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4AD7" w14:textId="4C69C807" w:rsidR="00856DA4" w:rsidRPr="00E14F6A" w:rsidRDefault="006A10F5" w:rsidP="00E14F6A">
      <w:pPr>
        <w:spacing w:after="27"/>
        <w:ind w:left="98"/>
        <w:jc w:val="center"/>
        <w:rPr>
          <w:b/>
          <w:bCs/>
        </w:rPr>
      </w:pPr>
      <w:bookmarkStart w:id="0" w:name="_Hlk205884533"/>
      <w:r w:rsidRPr="004F3FBF">
        <w:rPr>
          <w:rFonts w:ascii="Times New Roman" w:eastAsia="Times New Roman" w:hAnsi="Times New Roman" w:cs="Times New Roman"/>
          <w:b/>
          <w:bCs/>
          <w:color w:val="0079BF"/>
          <w:sz w:val="90"/>
        </w:rPr>
        <w:t>Toddington</w:t>
      </w:r>
      <w:r w:rsidRPr="004F3FBF">
        <w:rPr>
          <w:rFonts w:ascii="Times New Roman" w:eastAsia="Times New Roman" w:hAnsi="Times New Roman" w:cs="Times New Roman"/>
          <w:b/>
          <w:bCs/>
          <w:color w:val="0079BF"/>
          <w:sz w:val="41"/>
        </w:rPr>
        <w:t xml:space="preserve"> </w:t>
      </w:r>
      <w:r w:rsidRPr="004F3FBF">
        <w:rPr>
          <w:b/>
          <w:bCs/>
          <w:noProof/>
        </w:rPr>
        <w:drawing>
          <wp:inline distT="0" distB="0" distL="0" distR="0" wp14:anchorId="532AF76A" wp14:editId="32626D62">
            <wp:extent cx="902208" cy="573024"/>
            <wp:effectExtent l="0" t="0" r="0" b="0"/>
            <wp:docPr id="1084" name="Picture 1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Picture 10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F3FBF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r w:rsidRPr="004F3FB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4168AC2" w14:textId="1CF83A2C" w:rsidR="00DB7E9B" w:rsidRPr="004D011B" w:rsidRDefault="006A10F5" w:rsidP="004351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A10F5">
        <w:rPr>
          <w:rFonts w:ascii="Arial" w:hAnsi="Arial" w:cs="Arial"/>
          <w:b/>
          <w:bCs/>
          <w:sz w:val="40"/>
          <w:szCs w:val="40"/>
        </w:rPr>
        <w:t xml:space="preserve">Newsletter – </w:t>
      </w:r>
      <w:r w:rsidR="00A43CFE">
        <w:rPr>
          <w:rFonts w:ascii="Arial" w:hAnsi="Arial" w:cs="Arial"/>
          <w:b/>
          <w:bCs/>
          <w:sz w:val="40"/>
          <w:szCs w:val="40"/>
        </w:rPr>
        <w:t>March</w:t>
      </w:r>
      <w:r w:rsidRPr="006A10F5">
        <w:rPr>
          <w:rFonts w:ascii="Arial" w:hAnsi="Arial" w:cs="Arial"/>
          <w:b/>
          <w:bCs/>
          <w:sz w:val="40"/>
          <w:szCs w:val="40"/>
        </w:rPr>
        <w:t xml:space="preserve"> 2026</w:t>
      </w:r>
    </w:p>
    <w:p w14:paraId="2182C0CE" w14:textId="2A9BA5F0" w:rsidR="003E2B9A" w:rsidRDefault="0054595A" w:rsidP="0043519B">
      <w:pPr>
        <w:ind w:left="-5"/>
        <w:jc w:val="center"/>
        <w:rPr>
          <w:noProof/>
        </w:rPr>
      </w:pPr>
      <w:r w:rsidRPr="0054595A">
        <w:rPr>
          <w:noProof/>
        </w:rPr>
        <w:drawing>
          <wp:inline distT="0" distB="0" distL="0" distR="0" wp14:anchorId="3039C1E1" wp14:editId="32CF9879">
            <wp:extent cx="2674852" cy="1607959"/>
            <wp:effectExtent l="0" t="0" r="0" b="0"/>
            <wp:docPr id="1724240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403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4852" cy="16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9B3BC" w14:textId="5474B2B7" w:rsidR="007D5C7A" w:rsidRDefault="007D5C7A" w:rsidP="005459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Dear Members</w:t>
      </w:r>
    </w:p>
    <w:p w14:paraId="235F8EEC" w14:textId="6D9B9283" w:rsidR="00BE5273" w:rsidRPr="001F41DC" w:rsidRDefault="009768F1" w:rsidP="00D404F7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have l</w:t>
      </w:r>
      <w:r w:rsidR="00300650">
        <w:rPr>
          <w:rFonts w:ascii="Arial" w:hAnsi="Arial" w:cs="Arial"/>
          <w:sz w:val="24"/>
        </w:rPr>
        <w:t xml:space="preserve">ots of news </w:t>
      </w:r>
      <w:r w:rsidR="00BD5FC0">
        <w:rPr>
          <w:rFonts w:ascii="Arial" w:hAnsi="Arial" w:cs="Arial"/>
          <w:sz w:val="24"/>
        </w:rPr>
        <w:t xml:space="preserve">and reminders </w:t>
      </w:r>
      <w:r w:rsidR="00300650">
        <w:rPr>
          <w:rFonts w:ascii="Arial" w:hAnsi="Arial" w:cs="Arial"/>
          <w:sz w:val="24"/>
        </w:rPr>
        <w:t>to give you ahead of our March Open Meeting next week</w:t>
      </w:r>
      <w:r w:rsidR="005B26B8">
        <w:rPr>
          <w:rFonts w:ascii="Arial" w:hAnsi="Arial" w:cs="Arial"/>
          <w:sz w:val="24"/>
        </w:rPr>
        <w:t xml:space="preserve"> so I have put them all into </w:t>
      </w:r>
      <w:r w:rsidR="00ED3FF5">
        <w:rPr>
          <w:rFonts w:ascii="Arial" w:hAnsi="Arial" w:cs="Arial"/>
          <w:sz w:val="24"/>
        </w:rPr>
        <w:t>this</w:t>
      </w:r>
      <w:r w:rsidR="005B26B8">
        <w:rPr>
          <w:rFonts w:ascii="Arial" w:hAnsi="Arial" w:cs="Arial"/>
          <w:sz w:val="24"/>
        </w:rPr>
        <w:t xml:space="preserve"> newsletter which I hope is easier to read</w:t>
      </w:r>
      <w:r w:rsidR="00ED3FF5">
        <w:rPr>
          <w:rFonts w:ascii="Arial" w:hAnsi="Arial" w:cs="Arial"/>
          <w:sz w:val="24"/>
        </w:rPr>
        <w:t xml:space="preserve"> and digest rather than a long email</w:t>
      </w:r>
      <w:r w:rsidR="005B26B8">
        <w:rPr>
          <w:rFonts w:ascii="Arial" w:hAnsi="Arial" w:cs="Arial"/>
          <w:sz w:val="24"/>
        </w:rPr>
        <w:t>.</w:t>
      </w:r>
    </w:p>
    <w:p w14:paraId="0D0EF202" w14:textId="73A40C72" w:rsidR="00BE5273" w:rsidRDefault="007D5C7A" w:rsidP="006A10F5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Kind regards</w:t>
      </w:r>
    </w:p>
    <w:p w14:paraId="482D13E8" w14:textId="44E5E2A5" w:rsidR="007D5C7A" w:rsidRDefault="007D5C7A" w:rsidP="006A10F5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Sue</w:t>
      </w:r>
    </w:p>
    <w:p w14:paraId="5429D02C" w14:textId="77777777" w:rsidR="00515570" w:rsidRDefault="007D5C7A" w:rsidP="008B4EFA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Chair</w:t>
      </w:r>
    </w:p>
    <w:p w14:paraId="7339F1D2" w14:textId="77777777" w:rsidR="00FB15CF" w:rsidRPr="004D011B" w:rsidRDefault="00FB15CF" w:rsidP="00FB15CF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5E1DFB18" w14:textId="405E978E" w:rsidR="00FB15CF" w:rsidRPr="00191DD2" w:rsidRDefault="003D7C9C" w:rsidP="008B4EFA">
      <w:pPr>
        <w:ind w:left="-5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191DD2">
        <w:rPr>
          <w:rFonts w:ascii="Arial" w:hAnsi="Arial" w:cs="Arial"/>
          <w:b/>
          <w:bCs/>
          <w:color w:val="4472C4" w:themeColor="accent1"/>
          <w:sz w:val="28"/>
          <w:szCs w:val="28"/>
        </w:rPr>
        <w:t>Next Open Meeting – Monday 16 March</w:t>
      </w:r>
    </w:p>
    <w:p w14:paraId="243CF218" w14:textId="03B96201" w:rsidR="00FB15CF" w:rsidRPr="00191DD2" w:rsidRDefault="00290447" w:rsidP="00B264CA">
      <w:pPr>
        <w:ind w:left="-5"/>
        <w:rPr>
          <w:rFonts w:ascii="Arial" w:hAnsi="Arial" w:cs="Arial"/>
          <w:color w:val="4472C4" w:themeColor="accent1"/>
          <w:sz w:val="24"/>
        </w:rPr>
      </w:pPr>
      <w:r w:rsidRPr="00191DD2">
        <w:rPr>
          <w:rFonts w:ascii="Arial" w:hAnsi="Arial" w:cs="Arial"/>
          <w:color w:val="4472C4" w:themeColor="accent1"/>
          <w:sz w:val="24"/>
        </w:rPr>
        <w:t xml:space="preserve">Just a reminder that our </w:t>
      </w:r>
      <w:r w:rsidR="00B264CA" w:rsidRPr="00191DD2">
        <w:rPr>
          <w:rFonts w:ascii="Arial" w:hAnsi="Arial" w:cs="Arial"/>
          <w:color w:val="4472C4" w:themeColor="accent1"/>
          <w:sz w:val="24"/>
        </w:rPr>
        <w:t>March</w:t>
      </w:r>
      <w:r w:rsidRPr="00191DD2">
        <w:rPr>
          <w:rFonts w:ascii="Arial" w:hAnsi="Arial" w:cs="Arial"/>
          <w:color w:val="4472C4" w:themeColor="accent1"/>
          <w:sz w:val="24"/>
        </w:rPr>
        <w:t xml:space="preserve"> Open Meeting is next Monday, when o</w:t>
      </w:r>
      <w:r w:rsidR="003D7C9C" w:rsidRPr="00191DD2">
        <w:rPr>
          <w:rFonts w:ascii="Arial" w:hAnsi="Arial" w:cs="Arial"/>
          <w:color w:val="4472C4" w:themeColor="accent1"/>
          <w:sz w:val="24"/>
        </w:rPr>
        <w:t xml:space="preserve">ur speaker </w:t>
      </w:r>
      <w:r w:rsidRPr="00191DD2">
        <w:rPr>
          <w:rFonts w:ascii="Arial" w:hAnsi="Arial" w:cs="Arial"/>
          <w:color w:val="4472C4" w:themeColor="accent1"/>
          <w:sz w:val="24"/>
        </w:rPr>
        <w:t>will be</w:t>
      </w:r>
      <w:r w:rsidR="003D7C9C" w:rsidRPr="00191DD2">
        <w:rPr>
          <w:rFonts w:ascii="Arial" w:hAnsi="Arial" w:cs="Arial"/>
          <w:color w:val="4472C4" w:themeColor="accent1"/>
          <w:sz w:val="24"/>
        </w:rPr>
        <w:t xml:space="preserve"> </w:t>
      </w:r>
      <w:r w:rsidR="002A05D8" w:rsidRPr="00191DD2">
        <w:rPr>
          <w:rFonts w:ascii="Arial" w:hAnsi="Arial" w:cs="Arial"/>
          <w:color w:val="4472C4" w:themeColor="accent1"/>
          <w:sz w:val="24"/>
        </w:rPr>
        <w:t xml:space="preserve">Alan Biggins, with a </w:t>
      </w:r>
      <w:r w:rsidR="0078719E" w:rsidRPr="00191DD2">
        <w:rPr>
          <w:rFonts w:ascii="Arial" w:hAnsi="Arial" w:cs="Arial"/>
          <w:color w:val="4472C4" w:themeColor="accent1"/>
          <w:sz w:val="24"/>
        </w:rPr>
        <w:t>talk entitled ‘</w:t>
      </w:r>
      <w:r w:rsidR="0078719E" w:rsidRPr="00191DD2">
        <w:rPr>
          <w:rFonts w:ascii="Arial" w:hAnsi="Arial" w:cs="Arial"/>
          <w:color w:val="4472C4" w:themeColor="accent1"/>
          <w:sz w:val="24"/>
        </w:rPr>
        <w:t>The Intel Zone</w:t>
      </w:r>
      <w:r w:rsidR="0078719E" w:rsidRPr="00191DD2">
        <w:rPr>
          <w:rFonts w:ascii="Arial" w:hAnsi="Arial" w:cs="Arial"/>
          <w:color w:val="4472C4" w:themeColor="accent1"/>
          <w:sz w:val="24"/>
        </w:rPr>
        <w:t>’</w:t>
      </w:r>
      <w:r w:rsidR="0078719E" w:rsidRPr="00191DD2">
        <w:rPr>
          <w:rFonts w:ascii="Arial" w:hAnsi="Arial" w:cs="Arial"/>
          <w:color w:val="4472C4" w:themeColor="accent1"/>
          <w:sz w:val="24"/>
        </w:rPr>
        <w:t xml:space="preserve"> - Churchill's secret sites in the heart of England</w:t>
      </w:r>
      <w:r w:rsidR="0078719E" w:rsidRPr="00191DD2">
        <w:rPr>
          <w:rFonts w:ascii="Arial" w:hAnsi="Arial" w:cs="Arial"/>
          <w:color w:val="4472C4" w:themeColor="accent1"/>
          <w:sz w:val="24"/>
        </w:rPr>
        <w:t>.</w:t>
      </w:r>
    </w:p>
    <w:p w14:paraId="559A8F98" w14:textId="24D1EB4F" w:rsidR="006A10F5" w:rsidRPr="004D011B" w:rsidRDefault="006A10F5" w:rsidP="00B264C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291D6B14" w14:textId="483CFD4F" w:rsidR="009446C0" w:rsidRPr="00191DD2" w:rsidRDefault="00BF0E8D" w:rsidP="006A10F5">
      <w:pPr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19706A">
        <w:rPr>
          <w:rFonts w:ascii="Arial" w:hAnsi="Arial" w:cs="Arial"/>
          <w:b/>
          <w:bCs/>
          <w:color w:val="4472C4" w:themeColor="accent1"/>
          <w:sz w:val="28"/>
          <w:szCs w:val="28"/>
        </w:rPr>
        <w:t>‘</w:t>
      </w:r>
      <w:r w:rsidRPr="00191DD2">
        <w:rPr>
          <w:rFonts w:ascii="Arial" w:hAnsi="Arial" w:cs="Arial"/>
          <w:b/>
          <w:bCs/>
          <w:color w:val="auto"/>
          <w:sz w:val="28"/>
          <w:szCs w:val="28"/>
          <w:u w:val="single"/>
        </w:rPr>
        <w:t>Meet and Eat’</w:t>
      </w:r>
    </w:p>
    <w:p w14:paraId="50F16FA8" w14:textId="2671073F" w:rsidR="00BD5FC0" w:rsidRPr="00191DD2" w:rsidRDefault="009534BC" w:rsidP="006A10F5">
      <w:pPr>
        <w:rPr>
          <w:rFonts w:ascii="Arial" w:hAnsi="Arial" w:cs="Arial"/>
          <w:b/>
          <w:bCs/>
          <w:color w:val="auto"/>
          <w:sz w:val="24"/>
        </w:rPr>
      </w:pPr>
      <w:r w:rsidRPr="00191DD2">
        <w:rPr>
          <w:rFonts w:ascii="Arial" w:hAnsi="Arial" w:cs="Arial"/>
          <w:b/>
          <w:bCs/>
          <w:color w:val="auto"/>
          <w:sz w:val="24"/>
        </w:rPr>
        <w:t>Wednesday 25 March 2026 at 12 noon at Dunstable College, Kingsway, Dunstable, LU5 4HG</w:t>
      </w:r>
    </w:p>
    <w:p w14:paraId="4A042499" w14:textId="77777777" w:rsidR="009534BC" w:rsidRPr="00191DD2" w:rsidRDefault="00EA4024" w:rsidP="006A10F5">
      <w:pPr>
        <w:rPr>
          <w:rFonts w:ascii="Arial" w:hAnsi="Arial" w:cs="Arial"/>
          <w:color w:val="auto"/>
          <w:sz w:val="24"/>
        </w:rPr>
      </w:pPr>
      <w:r w:rsidRPr="00191DD2">
        <w:rPr>
          <w:rFonts w:ascii="Arial" w:hAnsi="Arial" w:cs="Arial"/>
          <w:color w:val="auto"/>
          <w:sz w:val="24"/>
        </w:rPr>
        <w:t xml:space="preserve">Irene will be taking bookings and menu choices at the Open Meeting </w:t>
      </w:r>
      <w:r w:rsidR="009534BC" w:rsidRPr="00191DD2">
        <w:rPr>
          <w:rFonts w:ascii="Arial" w:hAnsi="Arial" w:cs="Arial"/>
          <w:color w:val="auto"/>
          <w:sz w:val="24"/>
        </w:rPr>
        <w:t>next week.</w:t>
      </w:r>
    </w:p>
    <w:p w14:paraId="0A69B555" w14:textId="123302EE" w:rsidR="00E246FF" w:rsidRPr="00191DD2" w:rsidRDefault="00515570" w:rsidP="006A10F5">
      <w:pPr>
        <w:rPr>
          <w:rFonts w:ascii="Arial" w:hAnsi="Arial" w:cs="Arial"/>
          <w:color w:val="auto"/>
          <w:sz w:val="24"/>
        </w:rPr>
      </w:pPr>
      <w:r w:rsidRPr="00191DD2">
        <w:rPr>
          <w:rFonts w:ascii="Arial" w:hAnsi="Arial" w:cs="Arial"/>
          <w:color w:val="auto"/>
          <w:sz w:val="24"/>
        </w:rPr>
        <w:t xml:space="preserve"> </w:t>
      </w:r>
      <w:r w:rsidR="00EA4024" w:rsidRPr="00191DD2">
        <w:rPr>
          <w:rFonts w:ascii="Arial" w:hAnsi="Arial" w:cs="Arial"/>
          <w:color w:val="auto"/>
          <w:sz w:val="24"/>
        </w:rPr>
        <w:t>If you are not due to attend the meeting, please contact Irene with your m</w:t>
      </w:r>
      <w:r w:rsidR="007743D8" w:rsidRPr="00191DD2">
        <w:rPr>
          <w:rFonts w:ascii="Arial" w:hAnsi="Arial" w:cs="Arial"/>
          <w:color w:val="auto"/>
          <w:sz w:val="24"/>
        </w:rPr>
        <w:t>e</w:t>
      </w:r>
      <w:r w:rsidR="00EA4024" w:rsidRPr="00191DD2">
        <w:rPr>
          <w:rFonts w:ascii="Arial" w:hAnsi="Arial" w:cs="Arial"/>
          <w:color w:val="auto"/>
          <w:sz w:val="24"/>
        </w:rPr>
        <w:t>nu c</w:t>
      </w:r>
      <w:r w:rsidR="007743D8" w:rsidRPr="00191DD2">
        <w:rPr>
          <w:rFonts w:ascii="Arial" w:hAnsi="Arial" w:cs="Arial"/>
          <w:color w:val="auto"/>
          <w:sz w:val="24"/>
        </w:rPr>
        <w:t>hoice</w:t>
      </w:r>
      <w:r w:rsidR="008B4EFA" w:rsidRPr="00191DD2">
        <w:rPr>
          <w:rFonts w:ascii="Arial" w:hAnsi="Arial" w:cs="Arial"/>
          <w:color w:val="auto"/>
          <w:sz w:val="24"/>
        </w:rPr>
        <w:t xml:space="preserve"> to reserve your place</w:t>
      </w:r>
      <w:r w:rsidR="007743D8" w:rsidRPr="00191DD2">
        <w:rPr>
          <w:rFonts w:ascii="Arial" w:hAnsi="Arial" w:cs="Arial"/>
          <w:color w:val="auto"/>
          <w:sz w:val="24"/>
        </w:rPr>
        <w:t>.</w:t>
      </w:r>
    </w:p>
    <w:p w14:paraId="1DB128C3" w14:textId="4BE9CECF" w:rsidR="003E2B9A" w:rsidRPr="00191DD2" w:rsidRDefault="00BA0AE6" w:rsidP="006A10F5">
      <w:pPr>
        <w:rPr>
          <w:rFonts w:ascii="Arial" w:hAnsi="Arial" w:cs="Arial"/>
          <w:color w:val="auto"/>
          <w:sz w:val="24"/>
        </w:rPr>
      </w:pPr>
      <w:r w:rsidRPr="00191DD2">
        <w:rPr>
          <w:rFonts w:ascii="Arial" w:hAnsi="Arial" w:cs="Arial"/>
          <w:color w:val="auto"/>
          <w:sz w:val="24"/>
        </w:rPr>
        <w:t>Irene can be contacted on</w:t>
      </w:r>
      <w:r w:rsidR="00176FBC" w:rsidRPr="00191DD2">
        <w:rPr>
          <w:rFonts w:ascii="Arial" w:hAnsi="Arial" w:cs="Arial"/>
          <w:color w:val="auto"/>
          <w:sz w:val="24"/>
        </w:rPr>
        <w:t xml:space="preserve"> tele</w:t>
      </w:r>
      <w:r w:rsidRPr="00191DD2">
        <w:rPr>
          <w:rFonts w:ascii="Arial" w:hAnsi="Arial" w:cs="Arial"/>
          <w:color w:val="auto"/>
          <w:sz w:val="24"/>
        </w:rPr>
        <w:t xml:space="preserve"> </w:t>
      </w:r>
      <w:r w:rsidR="00FA691E" w:rsidRPr="00191DD2">
        <w:rPr>
          <w:rFonts w:ascii="Arial" w:hAnsi="Arial" w:cs="Arial"/>
          <w:color w:val="auto"/>
          <w:sz w:val="24"/>
        </w:rPr>
        <w:t>07757 019996</w:t>
      </w:r>
      <w:r w:rsidRPr="00191DD2">
        <w:rPr>
          <w:rFonts w:ascii="Arial" w:hAnsi="Arial" w:cs="Arial"/>
          <w:color w:val="auto"/>
          <w:sz w:val="24"/>
        </w:rPr>
        <w:t xml:space="preserve">, and at </w:t>
      </w:r>
      <w:hyperlink r:id="rId10" w:history="1">
        <w:r w:rsidR="00A8689E" w:rsidRPr="00191DD2">
          <w:rPr>
            <w:rStyle w:val="Hyperlink"/>
            <w:rFonts w:ascii="Arial" w:hAnsi="Arial" w:cs="Arial"/>
            <w:color w:val="auto"/>
            <w:sz w:val="24"/>
          </w:rPr>
          <w:t>irenek.kirkpatrick@gmail.com</w:t>
        </w:r>
      </w:hyperlink>
    </w:p>
    <w:p w14:paraId="460C4027" w14:textId="386B518F" w:rsidR="00A8689E" w:rsidRPr="00191DD2" w:rsidRDefault="00A8689E" w:rsidP="006A10F5">
      <w:pPr>
        <w:rPr>
          <w:rFonts w:ascii="Arial" w:hAnsi="Arial" w:cs="Arial"/>
          <w:color w:val="auto"/>
          <w:sz w:val="24"/>
        </w:rPr>
      </w:pPr>
      <w:r w:rsidRPr="00191DD2">
        <w:rPr>
          <w:rFonts w:ascii="Arial" w:hAnsi="Arial" w:cs="Arial"/>
          <w:color w:val="auto"/>
          <w:sz w:val="24"/>
        </w:rPr>
        <w:t xml:space="preserve">And the </w:t>
      </w:r>
      <w:r w:rsidR="00CD5AB9" w:rsidRPr="00191DD2">
        <w:rPr>
          <w:rFonts w:ascii="Arial" w:hAnsi="Arial" w:cs="Arial"/>
          <w:color w:val="auto"/>
          <w:sz w:val="24"/>
        </w:rPr>
        <w:t xml:space="preserve">following Meet and Eat will be on - </w:t>
      </w:r>
    </w:p>
    <w:p w14:paraId="6AD4551E" w14:textId="06622637" w:rsidR="00A8689E" w:rsidRPr="00191DD2" w:rsidRDefault="00A8689E" w:rsidP="00515570">
      <w:pPr>
        <w:ind w:left="-5"/>
        <w:rPr>
          <w:rFonts w:ascii="Arial" w:hAnsi="Arial" w:cs="Arial"/>
          <w:b/>
          <w:bCs/>
          <w:color w:val="auto"/>
          <w:sz w:val="24"/>
        </w:rPr>
      </w:pPr>
      <w:r w:rsidRPr="00191DD2">
        <w:rPr>
          <w:rFonts w:ascii="Arial" w:hAnsi="Arial" w:cs="Arial"/>
          <w:b/>
          <w:bCs/>
          <w:color w:val="auto"/>
          <w:sz w:val="24"/>
        </w:rPr>
        <w:t>Wednesday the 29th of April at 12 noon at The Cross Keys, Pulloxhill, MK45 5HB</w:t>
      </w:r>
    </w:p>
    <w:p w14:paraId="1947A55E" w14:textId="185054E3" w:rsidR="00D579E3" w:rsidRPr="00191DD2" w:rsidRDefault="00D579E3" w:rsidP="00515570">
      <w:pPr>
        <w:ind w:left="-5"/>
        <w:rPr>
          <w:rFonts w:ascii="Arial" w:hAnsi="Arial" w:cs="Arial"/>
          <w:color w:val="auto"/>
          <w:sz w:val="24"/>
        </w:rPr>
      </w:pPr>
      <w:r w:rsidRPr="00191DD2">
        <w:rPr>
          <w:rFonts w:ascii="Arial" w:hAnsi="Arial" w:cs="Arial"/>
          <w:color w:val="auto"/>
          <w:sz w:val="24"/>
        </w:rPr>
        <w:t>Please put these dates in your diary</w:t>
      </w:r>
    </w:p>
    <w:p w14:paraId="6958B8AB" w14:textId="0C54E725" w:rsidR="00E66090" w:rsidRPr="00342389" w:rsidRDefault="00515570" w:rsidP="00342389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0AACEB4F" w14:textId="77777777" w:rsidR="00E66090" w:rsidRPr="006F6EDD" w:rsidRDefault="00E66090" w:rsidP="00E66090">
      <w:pPr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6F6EDD">
        <w:rPr>
          <w:rFonts w:ascii="Arial" w:hAnsi="Arial" w:cs="Arial"/>
          <w:b/>
          <w:bCs/>
          <w:color w:val="auto"/>
          <w:sz w:val="28"/>
          <w:szCs w:val="28"/>
          <w:u w:val="single"/>
        </w:rPr>
        <w:lastRenderedPageBreak/>
        <w:t xml:space="preserve">Coach Trips for 2026 </w:t>
      </w:r>
    </w:p>
    <w:p w14:paraId="4E05823B" w14:textId="77777777" w:rsidR="00E66090" w:rsidRDefault="00E66090" w:rsidP="00E66090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There are still 8 places left for our coach trip to</w:t>
      </w:r>
      <w:r w:rsidRPr="006F6EDD">
        <w:rPr>
          <w:rFonts w:ascii="Arial" w:hAnsi="Arial" w:cs="Arial"/>
          <w:color w:val="auto"/>
          <w:sz w:val="24"/>
        </w:rPr>
        <w:t xml:space="preserve"> </w:t>
      </w:r>
      <w:r w:rsidRPr="006F6EDD">
        <w:rPr>
          <w:rFonts w:ascii="Arial" w:hAnsi="Arial" w:cs="Arial"/>
          <w:b/>
          <w:bCs/>
          <w:color w:val="auto"/>
          <w:sz w:val="24"/>
        </w:rPr>
        <w:t>Lichfield, in Staffordshire</w:t>
      </w:r>
      <w:r>
        <w:rPr>
          <w:rFonts w:ascii="Arial" w:hAnsi="Arial" w:cs="Arial"/>
          <w:color w:val="auto"/>
          <w:sz w:val="24"/>
        </w:rPr>
        <w:t xml:space="preserve"> on Wednesday 10</w:t>
      </w:r>
      <w:r w:rsidRPr="00E66090">
        <w:rPr>
          <w:rFonts w:ascii="Arial" w:hAnsi="Arial" w:cs="Arial"/>
          <w:color w:val="auto"/>
          <w:sz w:val="24"/>
          <w:vertAlign w:val="superscript"/>
        </w:rPr>
        <w:t>th</w:t>
      </w:r>
      <w:r>
        <w:rPr>
          <w:rFonts w:ascii="Arial" w:hAnsi="Arial" w:cs="Arial"/>
          <w:color w:val="auto"/>
          <w:sz w:val="24"/>
        </w:rPr>
        <w:t xml:space="preserve"> June.</w:t>
      </w:r>
    </w:p>
    <w:p w14:paraId="7E6B87F6" w14:textId="13077FA1" w:rsidR="00E66090" w:rsidRPr="006F6EDD" w:rsidRDefault="00E66090" w:rsidP="00E66090">
      <w:pPr>
        <w:rPr>
          <w:rFonts w:ascii="Arial" w:hAnsi="Arial" w:cs="Arial"/>
          <w:color w:val="auto"/>
          <w:sz w:val="24"/>
        </w:rPr>
      </w:pPr>
      <w:r w:rsidRPr="006F6EDD">
        <w:rPr>
          <w:rFonts w:ascii="Arial" w:hAnsi="Arial" w:cs="Arial"/>
          <w:color w:val="auto"/>
          <w:sz w:val="24"/>
        </w:rPr>
        <w:t xml:space="preserve"> Please let Irene know if you would be interested in this trip by adding your name to the list at the Open Meetings or contact Irene direct (tele 07757 019996, </w:t>
      </w:r>
      <w:hyperlink r:id="rId11" w:history="1">
        <w:r w:rsidRPr="006F6EDD">
          <w:rPr>
            <w:rStyle w:val="Hyperlink"/>
            <w:rFonts w:ascii="Arial" w:hAnsi="Arial" w:cs="Arial"/>
            <w:color w:val="auto"/>
            <w:sz w:val="24"/>
          </w:rPr>
          <w:t>irenek.kirkpatrick@gmail.com</w:t>
        </w:r>
      </w:hyperlink>
      <w:r w:rsidRPr="006F6EDD">
        <w:rPr>
          <w:rFonts w:ascii="Arial" w:hAnsi="Arial" w:cs="Arial"/>
          <w:color w:val="auto"/>
          <w:sz w:val="24"/>
        </w:rPr>
        <w:t xml:space="preserve"> ).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E66090" w14:paraId="14D6AE73" w14:textId="77777777" w:rsidTr="001F5E1B">
        <w:trPr>
          <w:trHeight w:val="4329"/>
        </w:trPr>
        <w:tc>
          <w:tcPr>
            <w:tcW w:w="4531" w:type="dxa"/>
          </w:tcPr>
          <w:p w14:paraId="7E4BD16A" w14:textId="77777777" w:rsidR="00E66090" w:rsidRDefault="00E66090" w:rsidP="001F5E1B">
            <w:pPr>
              <w:rPr>
                <w:rFonts w:ascii="Arial" w:hAnsi="Arial" w:cs="Arial"/>
                <w:color w:val="4472C4" w:themeColor="accent1"/>
                <w:sz w:val="24"/>
              </w:rPr>
            </w:pPr>
          </w:p>
          <w:p w14:paraId="1FB1AA09" w14:textId="77777777" w:rsidR="00FD0E37" w:rsidRDefault="00FD0E37" w:rsidP="001F5E1B">
            <w:pPr>
              <w:rPr>
                <w:rFonts w:ascii="Arial" w:hAnsi="Arial" w:cs="Arial"/>
                <w:color w:val="4472C4" w:themeColor="accent1"/>
                <w:sz w:val="24"/>
              </w:rPr>
            </w:pPr>
          </w:p>
          <w:p w14:paraId="3DADC2D3" w14:textId="77777777" w:rsidR="00E66090" w:rsidRDefault="00E66090" w:rsidP="001F5E1B">
            <w:pPr>
              <w:rPr>
                <w:rFonts w:ascii="Arial" w:hAnsi="Arial" w:cs="Arial"/>
                <w:color w:val="4472C4" w:themeColor="accent1"/>
                <w:sz w:val="24"/>
              </w:rPr>
            </w:pPr>
          </w:p>
          <w:p w14:paraId="5AC8B905" w14:textId="75203D7C" w:rsidR="00E66090" w:rsidRDefault="00E66090" w:rsidP="001F5E1B">
            <w:pPr>
              <w:rPr>
                <w:rFonts w:ascii="Arial" w:hAnsi="Arial" w:cs="Arial"/>
                <w:color w:val="4472C4" w:themeColor="accent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357D590" wp14:editId="6C8F4A8C">
                  <wp:extent cx="2453640" cy="1805940"/>
                  <wp:effectExtent l="0" t="0" r="3810" b="3810"/>
                  <wp:docPr id="1905156481" name="Picture 1" descr="Coach H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ach H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left w:val="nil"/>
            </w:tcBorders>
          </w:tcPr>
          <w:p w14:paraId="616ECBF5" w14:textId="77777777" w:rsidR="00E66090" w:rsidRDefault="00E66090" w:rsidP="001F5E1B">
            <w:pPr>
              <w:rPr>
                <w:rFonts w:ascii="Arial" w:hAnsi="Arial" w:cs="Arial"/>
                <w:color w:val="4472C4" w:themeColor="accent1"/>
                <w:sz w:val="24"/>
              </w:rPr>
            </w:pPr>
          </w:p>
          <w:p w14:paraId="6ABE2805" w14:textId="77777777" w:rsidR="00FD0E37" w:rsidRDefault="00FD0E37" w:rsidP="001F5E1B">
            <w:pPr>
              <w:rPr>
                <w:rFonts w:ascii="Arial" w:hAnsi="Arial" w:cs="Arial"/>
                <w:color w:val="4472C4" w:themeColor="accent1"/>
                <w:sz w:val="24"/>
              </w:rPr>
            </w:pPr>
          </w:p>
          <w:p w14:paraId="14FEC963" w14:textId="77777777" w:rsidR="00720E63" w:rsidRPr="007860FC" w:rsidRDefault="00720E63" w:rsidP="00720E63">
            <w:pP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7860F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And we have news of a second trip that Irene has organised with Three Star coaches. </w:t>
            </w:r>
          </w:p>
          <w:p w14:paraId="5A48E0A5" w14:textId="77777777" w:rsidR="00720E63" w:rsidRPr="007860FC" w:rsidRDefault="00720E63" w:rsidP="00720E63">
            <w:pP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14:paraId="0D8084DA" w14:textId="2E6E3457" w:rsidR="00720E63" w:rsidRPr="007860FC" w:rsidRDefault="00720E63" w:rsidP="00720E63">
            <w:pP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7860F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We currently have 20 seats reserved</w:t>
            </w:r>
            <w:r w:rsidR="00FD0E37" w:rsidRPr="007860F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(</w:t>
            </w:r>
            <w:r w:rsidRPr="007860F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which can be increased</w:t>
            </w:r>
            <w:r w:rsidR="00FD0E37" w:rsidRPr="007860F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)</w:t>
            </w:r>
            <w:r w:rsidRPr="007860F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on the company’s day trip to </w:t>
            </w:r>
            <w:r w:rsidRPr="007860FC">
              <w:rPr>
                <w:rFonts w:ascii="Arial" w:hAnsi="Arial" w:cs="Arial"/>
                <w:b/>
                <w:bCs/>
                <w:color w:val="auto"/>
                <w:sz w:val="28"/>
                <w:szCs w:val="28"/>
                <w:u w:val="single"/>
              </w:rPr>
              <w:t>Margate on Sunday the 9th of August.</w:t>
            </w:r>
          </w:p>
          <w:p w14:paraId="2E9B6F93" w14:textId="77777777" w:rsidR="00E66090" w:rsidRDefault="00E66090" w:rsidP="005D05CC">
            <w:pPr>
              <w:rPr>
                <w:rFonts w:ascii="Arial" w:hAnsi="Arial" w:cs="Arial"/>
                <w:color w:val="4472C4" w:themeColor="accent1"/>
                <w:sz w:val="24"/>
              </w:rPr>
            </w:pPr>
          </w:p>
          <w:p w14:paraId="4350FBBF" w14:textId="25166155" w:rsidR="00720E63" w:rsidRDefault="00720E63" w:rsidP="00D42199">
            <w:pPr>
              <w:rPr>
                <w:rFonts w:ascii="Arial" w:hAnsi="Arial" w:cs="Arial"/>
                <w:color w:val="4472C4" w:themeColor="accent1"/>
                <w:sz w:val="24"/>
              </w:rPr>
            </w:pPr>
          </w:p>
        </w:tc>
      </w:tr>
    </w:tbl>
    <w:p w14:paraId="15CE3577" w14:textId="77777777" w:rsidR="00342389" w:rsidRDefault="005C4F16" w:rsidP="006A10F5">
      <w:pPr>
        <w:rPr>
          <w:rFonts w:ascii="Arial" w:hAnsi="Arial" w:cs="Arial"/>
          <w:color w:val="auto"/>
          <w:sz w:val="24"/>
        </w:rPr>
      </w:pPr>
      <w:r w:rsidRPr="00EA7102">
        <w:rPr>
          <w:rFonts w:ascii="Arial" w:hAnsi="Arial" w:cs="Arial"/>
          <w:color w:val="auto"/>
          <w:sz w:val="24"/>
        </w:rPr>
        <w:t xml:space="preserve">Members </w:t>
      </w:r>
      <w:r w:rsidR="002D5D3A">
        <w:rPr>
          <w:rFonts w:ascii="Arial" w:hAnsi="Arial" w:cs="Arial"/>
          <w:color w:val="auto"/>
          <w:sz w:val="24"/>
        </w:rPr>
        <w:t xml:space="preserve">will be able to </w:t>
      </w:r>
      <w:r w:rsidR="001F5C29" w:rsidRPr="00EA7102">
        <w:rPr>
          <w:rFonts w:ascii="Arial" w:hAnsi="Arial" w:cs="Arial"/>
          <w:color w:val="auto"/>
          <w:sz w:val="24"/>
        </w:rPr>
        <w:t>pick up</w:t>
      </w:r>
      <w:r w:rsidRPr="00EA7102">
        <w:rPr>
          <w:rFonts w:ascii="Arial" w:hAnsi="Arial" w:cs="Arial"/>
          <w:color w:val="auto"/>
          <w:sz w:val="24"/>
        </w:rPr>
        <w:t xml:space="preserve"> the coach</w:t>
      </w:r>
      <w:r w:rsidR="001F5C29" w:rsidRPr="00EA7102">
        <w:rPr>
          <w:rFonts w:ascii="Arial" w:hAnsi="Arial" w:cs="Arial"/>
          <w:color w:val="auto"/>
          <w:sz w:val="24"/>
        </w:rPr>
        <w:t xml:space="preserve"> </w:t>
      </w:r>
      <w:r w:rsidR="00FC2608">
        <w:rPr>
          <w:rFonts w:ascii="Arial" w:hAnsi="Arial" w:cs="Arial"/>
          <w:color w:val="auto"/>
          <w:sz w:val="24"/>
        </w:rPr>
        <w:t xml:space="preserve">either on </w:t>
      </w:r>
      <w:r w:rsidR="001F5C29" w:rsidRPr="00EA7102">
        <w:rPr>
          <w:rFonts w:ascii="Arial" w:hAnsi="Arial" w:cs="Arial"/>
          <w:color w:val="auto"/>
          <w:sz w:val="24"/>
        </w:rPr>
        <w:t xml:space="preserve">the village green in Toddington or at the </w:t>
      </w:r>
      <w:r w:rsidRPr="00EA7102">
        <w:rPr>
          <w:rFonts w:ascii="Arial" w:hAnsi="Arial" w:cs="Arial"/>
          <w:color w:val="auto"/>
          <w:sz w:val="24"/>
        </w:rPr>
        <w:t xml:space="preserve">Three Star </w:t>
      </w:r>
      <w:r w:rsidR="001F5C29" w:rsidRPr="00EA7102">
        <w:rPr>
          <w:rFonts w:ascii="Arial" w:hAnsi="Arial" w:cs="Arial"/>
          <w:color w:val="auto"/>
          <w:sz w:val="24"/>
        </w:rPr>
        <w:t>depot in Luton.</w:t>
      </w:r>
      <w:r w:rsidR="00630748">
        <w:rPr>
          <w:rFonts w:ascii="Arial" w:hAnsi="Arial" w:cs="Arial"/>
          <w:color w:val="auto"/>
          <w:sz w:val="24"/>
        </w:rPr>
        <w:t xml:space="preserve"> </w:t>
      </w:r>
      <w:r w:rsidRPr="00EA7102">
        <w:rPr>
          <w:rFonts w:ascii="Arial" w:hAnsi="Arial" w:cs="Arial"/>
          <w:color w:val="auto"/>
          <w:sz w:val="24"/>
        </w:rPr>
        <w:t>The pick-up time will be confirmed in due course</w:t>
      </w:r>
      <w:r w:rsidR="001F5C29" w:rsidRPr="00EA7102">
        <w:rPr>
          <w:rFonts w:ascii="Arial" w:hAnsi="Arial" w:cs="Arial"/>
          <w:color w:val="auto"/>
          <w:sz w:val="24"/>
        </w:rPr>
        <w:br/>
      </w:r>
    </w:p>
    <w:p w14:paraId="654F8CB9" w14:textId="77777777" w:rsidR="00342389" w:rsidRPr="00342389" w:rsidRDefault="00D42199" w:rsidP="006A10F5">
      <w:pPr>
        <w:rPr>
          <w:rFonts w:ascii="Arial" w:hAnsi="Arial" w:cs="Arial"/>
          <w:b/>
          <w:bCs/>
          <w:color w:val="auto"/>
          <w:sz w:val="24"/>
        </w:rPr>
      </w:pPr>
      <w:r w:rsidRPr="00342389">
        <w:rPr>
          <w:rFonts w:ascii="Arial" w:hAnsi="Arial" w:cs="Arial"/>
          <w:b/>
          <w:bCs/>
          <w:color w:val="auto"/>
          <w:sz w:val="24"/>
        </w:rPr>
        <w:t xml:space="preserve">The cost is £29 </w:t>
      </w:r>
      <w:r w:rsidR="00342389" w:rsidRPr="00342389">
        <w:rPr>
          <w:rFonts w:ascii="Arial" w:hAnsi="Arial" w:cs="Arial"/>
          <w:b/>
          <w:bCs/>
          <w:color w:val="auto"/>
          <w:sz w:val="24"/>
        </w:rPr>
        <w:t>and y</w:t>
      </w:r>
      <w:r w:rsidR="00EA7102" w:rsidRPr="00342389">
        <w:rPr>
          <w:rFonts w:ascii="Arial" w:hAnsi="Arial" w:cs="Arial"/>
          <w:b/>
          <w:bCs/>
          <w:color w:val="auto"/>
          <w:sz w:val="24"/>
        </w:rPr>
        <w:t xml:space="preserve">ou can reserve your place and pay either your deposit </w:t>
      </w:r>
      <w:r w:rsidR="002D5D3A" w:rsidRPr="00342389">
        <w:rPr>
          <w:rFonts w:ascii="Arial" w:hAnsi="Arial" w:cs="Arial"/>
          <w:b/>
          <w:bCs/>
          <w:color w:val="auto"/>
          <w:sz w:val="24"/>
        </w:rPr>
        <w:t xml:space="preserve">of £10 </w:t>
      </w:r>
      <w:r w:rsidR="00EA7102" w:rsidRPr="00342389">
        <w:rPr>
          <w:rFonts w:ascii="Arial" w:hAnsi="Arial" w:cs="Arial"/>
          <w:b/>
          <w:bCs/>
          <w:color w:val="auto"/>
          <w:sz w:val="24"/>
        </w:rPr>
        <w:t>or the full £29 at the O</w:t>
      </w:r>
      <w:r w:rsidR="001F5C29" w:rsidRPr="00342389">
        <w:rPr>
          <w:rFonts w:ascii="Arial" w:hAnsi="Arial" w:cs="Arial"/>
          <w:b/>
          <w:bCs/>
          <w:color w:val="auto"/>
          <w:sz w:val="24"/>
        </w:rPr>
        <w:t xml:space="preserve">pen </w:t>
      </w:r>
      <w:r w:rsidR="00EA7102" w:rsidRPr="00342389">
        <w:rPr>
          <w:rFonts w:ascii="Arial" w:hAnsi="Arial" w:cs="Arial"/>
          <w:b/>
          <w:bCs/>
          <w:color w:val="auto"/>
          <w:sz w:val="24"/>
        </w:rPr>
        <w:t>M</w:t>
      </w:r>
      <w:r w:rsidR="001F5C29" w:rsidRPr="00342389">
        <w:rPr>
          <w:rFonts w:ascii="Arial" w:hAnsi="Arial" w:cs="Arial"/>
          <w:b/>
          <w:bCs/>
          <w:color w:val="auto"/>
          <w:sz w:val="24"/>
        </w:rPr>
        <w:t>eeting next Monday.</w:t>
      </w:r>
      <w:r w:rsidR="001F5C29" w:rsidRPr="00342389">
        <w:rPr>
          <w:rFonts w:ascii="Arial" w:hAnsi="Arial" w:cs="Arial"/>
          <w:b/>
          <w:bCs/>
          <w:color w:val="auto"/>
          <w:sz w:val="24"/>
        </w:rPr>
        <w:br/>
      </w:r>
    </w:p>
    <w:p w14:paraId="65729144" w14:textId="22E5CF54" w:rsidR="001F5C29" w:rsidRPr="00EA7102" w:rsidRDefault="00EA7102" w:rsidP="006A10F5">
      <w:pPr>
        <w:rPr>
          <w:rFonts w:ascii="Arial" w:hAnsi="Arial" w:cs="Arial"/>
          <w:color w:val="auto"/>
          <w:sz w:val="24"/>
        </w:rPr>
      </w:pPr>
      <w:r w:rsidRPr="00EA7102">
        <w:rPr>
          <w:rFonts w:ascii="Arial" w:hAnsi="Arial" w:cs="Arial"/>
          <w:color w:val="auto"/>
          <w:sz w:val="24"/>
        </w:rPr>
        <w:t>And as usual, if you are not due to attend the Open Meeting you can contact Irene direct to reserve your place</w:t>
      </w:r>
    </w:p>
    <w:p w14:paraId="7D9226D5" w14:textId="77777777" w:rsidR="002E1FC1" w:rsidRPr="004D011B" w:rsidRDefault="002E1FC1" w:rsidP="002E1FC1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4304554A" w14:textId="77777777" w:rsidR="00A539E2" w:rsidRPr="00A539E2" w:rsidRDefault="00A539E2" w:rsidP="00A539E2">
      <w:pPr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</w:pPr>
      <w:r w:rsidRPr="00A539E2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Are you a budding thespian?</w:t>
      </w:r>
    </w:p>
    <w:p w14:paraId="1848CC1B" w14:textId="02FB4344" w:rsidR="00A539E2" w:rsidRPr="00A539E2" w:rsidRDefault="00A539E2" w:rsidP="00A539E2">
      <w:pPr>
        <w:rPr>
          <w:rFonts w:ascii="Arial" w:hAnsi="Arial" w:cs="Arial"/>
          <w:color w:val="4472C4" w:themeColor="accent1"/>
          <w:sz w:val="24"/>
        </w:rPr>
      </w:pPr>
      <w:r w:rsidRPr="00A539E2">
        <w:rPr>
          <w:rFonts w:ascii="Arial" w:hAnsi="Arial" w:cs="Arial"/>
          <w:color w:val="4472C4" w:themeColor="accent1"/>
          <w:sz w:val="24"/>
        </w:rPr>
        <w:t xml:space="preserve">We have the opportunity to begin a </w:t>
      </w:r>
      <w:r w:rsidRPr="00A539E2">
        <w:rPr>
          <w:rFonts w:ascii="Arial" w:hAnsi="Arial" w:cs="Arial"/>
          <w:b/>
          <w:bCs/>
          <w:color w:val="4472C4" w:themeColor="accent1"/>
          <w:sz w:val="24"/>
        </w:rPr>
        <w:t>'Play Reading'</w:t>
      </w:r>
      <w:r w:rsidRPr="00A539E2">
        <w:rPr>
          <w:rFonts w:ascii="Arial" w:hAnsi="Arial" w:cs="Arial"/>
          <w:color w:val="4472C4" w:themeColor="accent1"/>
          <w:sz w:val="24"/>
        </w:rPr>
        <w:t xml:space="preserve"> group, whe</w:t>
      </w:r>
      <w:r w:rsidR="003151B7" w:rsidRPr="003151B7">
        <w:rPr>
          <w:rFonts w:ascii="Arial" w:hAnsi="Arial" w:cs="Arial"/>
          <w:color w:val="4472C4" w:themeColor="accent1"/>
          <w:sz w:val="24"/>
        </w:rPr>
        <w:t>re</w:t>
      </w:r>
      <w:r w:rsidRPr="00A539E2">
        <w:rPr>
          <w:rFonts w:ascii="Arial" w:hAnsi="Arial" w:cs="Arial"/>
          <w:color w:val="4472C4" w:themeColor="accent1"/>
          <w:sz w:val="24"/>
        </w:rPr>
        <w:t xml:space="preserve"> members meet once a month to read plays.</w:t>
      </w:r>
    </w:p>
    <w:p w14:paraId="385565C4" w14:textId="77777777" w:rsidR="00376A8D" w:rsidRDefault="00A539E2" w:rsidP="00A539E2">
      <w:pPr>
        <w:rPr>
          <w:rFonts w:ascii="Arial" w:hAnsi="Arial" w:cs="Arial"/>
          <w:color w:val="4472C4" w:themeColor="accent1"/>
          <w:sz w:val="24"/>
        </w:rPr>
      </w:pPr>
      <w:r w:rsidRPr="00A539E2">
        <w:rPr>
          <w:rFonts w:ascii="Arial" w:hAnsi="Arial" w:cs="Arial"/>
          <w:color w:val="4472C4" w:themeColor="accent1"/>
          <w:sz w:val="24"/>
        </w:rPr>
        <w:t>This is an established group in a number of u3as, where members meet together, scripts are handed out, roles allocated and then they read the play. </w:t>
      </w:r>
    </w:p>
    <w:p w14:paraId="3BCAE194" w14:textId="3F2DEAF1" w:rsidR="00A539E2" w:rsidRDefault="00A539E2" w:rsidP="00A539E2">
      <w:pPr>
        <w:rPr>
          <w:rFonts w:ascii="Arial" w:hAnsi="Arial" w:cs="Arial"/>
          <w:color w:val="4472C4" w:themeColor="accent1"/>
          <w:sz w:val="24"/>
        </w:rPr>
      </w:pPr>
      <w:r w:rsidRPr="00A539E2">
        <w:rPr>
          <w:rFonts w:ascii="Arial" w:hAnsi="Arial" w:cs="Arial"/>
          <w:color w:val="4472C4" w:themeColor="accent1"/>
          <w:sz w:val="24"/>
        </w:rPr>
        <w:t xml:space="preserve"> There are many options to choose from via the Library Service - comedies, tragedies, 'who-done-its', 'why-they-done-its': everything except Shakespeare (who has too many characters). So</w:t>
      </w:r>
      <w:r w:rsidR="00376A8D">
        <w:rPr>
          <w:rFonts w:ascii="Arial" w:hAnsi="Arial" w:cs="Arial"/>
          <w:color w:val="4472C4" w:themeColor="accent1"/>
          <w:sz w:val="24"/>
        </w:rPr>
        <w:t>,</w:t>
      </w:r>
      <w:r w:rsidRPr="00A539E2">
        <w:rPr>
          <w:rFonts w:ascii="Arial" w:hAnsi="Arial" w:cs="Arial"/>
          <w:color w:val="4472C4" w:themeColor="accent1"/>
          <w:sz w:val="24"/>
        </w:rPr>
        <w:t xml:space="preserve"> if you enjoy reading aloud, with a bit of expression, would you be interested in joining the group?</w:t>
      </w:r>
    </w:p>
    <w:p w14:paraId="713CC653" w14:textId="288538E1" w:rsidR="00A539E2" w:rsidRDefault="00A539E2" w:rsidP="00A539E2">
      <w:pPr>
        <w:rPr>
          <w:rFonts w:ascii="Arial" w:hAnsi="Arial" w:cs="Arial"/>
          <w:color w:val="4472C4" w:themeColor="accent1"/>
          <w:sz w:val="24"/>
        </w:rPr>
      </w:pPr>
      <w:r w:rsidRPr="00A539E2">
        <w:rPr>
          <w:rFonts w:ascii="Arial" w:hAnsi="Arial" w:cs="Arial"/>
          <w:color w:val="4472C4" w:themeColor="accent1"/>
          <w:sz w:val="24"/>
        </w:rPr>
        <w:t>There will be a list at Monday's Open</w:t>
      </w:r>
      <w:r w:rsidR="00E96795">
        <w:rPr>
          <w:rFonts w:ascii="Arial" w:hAnsi="Arial" w:cs="Arial"/>
          <w:color w:val="4472C4" w:themeColor="accent1"/>
          <w:sz w:val="24"/>
        </w:rPr>
        <w:t xml:space="preserve"> Meeting</w:t>
      </w:r>
      <w:r w:rsidRPr="00A539E2">
        <w:rPr>
          <w:rFonts w:ascii="Arial" w:hAnsi="Arial" w:cs="Arial"/>
          <w:color w:val="4472C4" w:themeColor="accent1"/>
          <w:sz w:val="24"/>
        </w:rPr>
        <w:t xml:space="preserve"> for you to record your interest. If you are not going to be at the meeting, and are interested in joining, please email me and I will add you to the list</w:t>
      </w:r>
      <w:r w:rsidR="00376A8D">
        <w:rPr>
          <w:rFonts w:ascii="Arial" w:hAnsi="Arial" w:cs="Arial"/>
          <w:color w:val="4472C4" w:themeColor="accent1"/>
          <w:sz w:val="24"/>
        </w:rPr>
        <w:t>.</w:t>
      </w:r>
    </w:p>
    <w:p w14:paraId="2323D65F" w14:textId="00A9D541" w:rsidR="00D85494" w:rsidRPr="00A539E2" w:rsidRDefault="00D85494" w:rsidP="00A539E2">
      <w:pPr>
        <w:rPr>
          <w:rFonts w:ascii="Arial" w:hAnsi="Arial" w:cs="Arial"/>
          <w:color w:val="4472C4" w:themeColor="accent1"/>
          <w:sz w:val="24"/>
        </w:rPr>
      </w:pPr>
      <w:r>
        <w:rPr>
          <w:rFonts w:ascii="Arial" w:hAnsi="Arial" w:cs="Arial"/>
          <w:color w:val="4472C4" w:themeColor="accent1"/>
          <w:sz w:val="24"/>
        </w:rPr>
        <w:t>Date and venue still to be agreed</w:t>
      </w:r>
      <w:r w:rsidR="00630748">
        <w:rPr>
          <w:rFonts w:ascii="Arial" w:hAnsi="Arial" w:cs="Arial"/>
          <w:color w:val="4472C4" w:themeColor="accent1"/>
          <w:sz w:val="24"/>
        </w:rPr>
        <w:t>.</w:t>
      </w:r>
    </w:p>
    <w:p w14:paraId="6F643094" w14:textId="77777777" w:rsidR="00630748" w:rsidRPr="004D011B" w:rsidRDefault="00630748" w:rsidP="00630748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12F2D20D" w14:textId="03249224" w:rsidR="00E66090" w:rsidRDefault="00630748" w:rsidP="006A10F5">
      <w:pPr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lastRenderedPageBreak/>
        <w:t xml:space="preserve">Would you be interested in </w:t>
      </w:r>
      <w:r w:rsidR="00F57CBB">
        <w:rPr>
          <w:rFonts w:ascii="Arial" w:hAnsi="Arial" w:cs="Arial"/>
          <w:b/>
          <w:bCs/>
          <w:color w:val="auto"/>
          <w:sz w:val="28"/>
          <w:szCs w:val="28"/>
          <w:u w:val="single"/>
        </w:rPr>
        <w:t>joining a new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 History group</w:t>
      </w:r>
      <w:r w:rsidR="00DD657A">
        <w:rPr>
          <w:rFonts w:ascii="Arial" w:hAnsi="Arial" w:cs="Arial"/>
          <w:b/>
          <w:bCs/>
          <w:color w:val="auto"/>
          <w:sz w:val="28"/>
          <w:szCs w:val="28"/>
          <w:u w:val="single"/>
        </w:rPr>
        <w:t>?</w:t>
      </w:r>
    </w:p>
    <w:p w14:paraId="70EC587D" w14:textId="579AC06B" w:rsidR="00E66090" w:rsidRDefault="006A14D9" w:rsidP="006A10F5">
      <w:pPr>
        <w:rPr>
          <w:rFonts w:ascii="Arial" w:hAnsi="Arial" w:cs="Arial"/>
          <w:color w:val="auto"/>
          <w:sz w:val="24"/>
        </w:rPr>
      </w:pPr>
      <w:r w:rsidRPr="006A14D9">
        <w:rPr>
          <w:rFonts w:ascii="Arial" w:hAnsi="Arial" w:cs="Arial"/>
          <w:color w:val="auto"/>
          <w:sz w:val="24"/>
        </w:rPr>
        <w:t xml:space="preserve">At Committee on yesterday we discussed </w:t>
      </w:r>
      <w:r>
        <w:rPr>
          <w:rFonts w:ascii="Arial" w:hAnsi="Arial" w:cs="Arial"/>
          <w:color w:val="auto"/>
          <w:sz w:val="24"/>
        </w:rPr>
        <w:t xml:space="preserve">whether we could re-start our </w:t>
      </w:r>
      <w:r w:rsidRPr="009768F1">
        <w:rPr>
          <w:rFonts w:ascii="Arial" w:hAnsi="Arial" w:cs="Arial"/>
          <w:b/>
          <w:bCs/>
          <w:color w:val="auto"/>
          <w:sz w:val="24"/>
        </w:rPr>
        <w:t>History Group</w:t>
      </w:r>
      <w:r>
        <w:rPr>
          <w:rFonts w:ascii="Arial" w:hAnsi="Arial" w:cs="Arial"/>
          <w:color w:val="auto"/>
          <w:sz w:val="24"/>
        </w:rPr>
        <w:t xml:space="preserve">, but this time </w:t>
      </w:r>
      <w:r w:rsidR="00F07D69">
        <w:rPr>
          <w:rFonts w:ascii="Arial" w:hAnsi="Arial" w:cs="Arial"/>
          <w:color w:val="auto"/>
          <w:sz w:val="24"/>
        </w:rPr>
        <w:t>with</w:t>
      </w:r>
      <w:r w:rsidR="00EE4A75">
        <w:rPr>
          <w:rFonts w:ascii="Arial" w:hAnsi="Arial" w:cs="Arial"/>
          <w:color w:val="auto"/>
          <w:sz w:val="24"/>
        </w:rPr>
        <w:t xml:space="preserve"> the</w:t>
      </w:r>
      <w:r w:rsidR="00F07D69">
        <w:rPr>
          <w:rFonts w:ascii="Arial" w:hAnsi="Arial" w:cs="Arial"/>
          <w:color w:val="auto"/>
          <w:sz w:val="24"/>
        </w:rPr>
        <w:t xml:space="preserve"> emphasis on more Member input.</w:t>
      </w:r>
    </w:p>
    <w:p w14:paraId="25112CAF" w14:textId="6F8B4BCC" w:rsidR="00F07D69" w:rsidRDefault="00F07D69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There must be a wealth of interesting life stories among our Members that </w:t>
      </w:r>
      <w:r w:rsidR="00385848">
        <w:rPr>
          <w:rFonts w:ascii="Arial" w:hAnsi="Arial" w:cs="Arial"/>
          <w:color w:val="auto"/>
          <w:sz w:val="24"/>
        </w:rPr>
        <w:t>really deserve to be told and heard. Maybe yours is one of them?</w:t>
      </w:r>
    </w:p>
    <w:p w14:paraId="5073A816" w14:textId="5A21617C" w:rsidR="00385848" w:rsidRDefault="00DD657A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Ther</w:t>
      </w:r>
      <w:r w:rsidR="00A60812">
        <w:rPr>
          <w:rFonts w:ascii="Arial" w:hAnsi="Arial" w:cs="Arial"/>
          <w:color w:val="auto"/>
          <w:sz w:val="24"/>
        </w:rPr>
        <w:t>e</w:t>
      </w:r>
      <w:r>
        <w:rPr>
          <w:rFonts w:ascii="Arial" w:hAnsi="Arial" w:cs="Arial"/>
          <w:color w:val="auto"/>
          <w:sz w:val="24"/>
        </w:rPr>
        <w:t xml:space="preserve"> would also be the opportunity to hear</w:t>
      </w:r>
      <w:r w:rsidR="00E36DB1">
        <w:rPr>
          <w:rFonts w:ascii="Arial" w:hAnsi="Arial" w:cs="Arial"/>
          <w:color w:val="auto"/>
          <w:sz w:val="24"/>
        </w:rPr>
        <w:t xml:space="preserve"> from Members who have knowledge on various historical subjects.</w:t>
      </w:r>
    </w:p>
    <w:p w14:paraId="21011B52" w14:textId="3E20AB4A" w:rsidR="00E36DB1" w:rsidRDefault="00E36DB1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It would be up to the group to decide how and</w:t>
      </w:r>
      <w:r w:rsidR="00E513AC">
        <w:rPr>
          <w:rFonts w:ascii="Arial" w:hAnsi="Arial" w:cs="Arial"/>
          <w:color w:val="auto"/>
          <w:sz w:val="24"/>
        </w:rPr>
        <w:t xml:space="preserve"> when it would meet and the content for each meeting. </w:t>
      </w:r>
    </w:p>
    <w:p w14:paraId="7912B863" w14:textId="363E578D" w:rsidR="00763DC0" w:rsidRDefault="00763DC0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As you are all aware, the u3a</w:t>
      </w:r>
      <w:r w:rsidR="008818A0">
        <w:rPr>
          <w:rFonts w:ascii="Arial" w:hAnsi="Arial" w:cs="Arial"/>
          <w:color w:val="auto"/>
          <w:sz w:val="24"/>
        </w:rPr>
        <w:t xml:space="preserve"> ethos</w:t>
      </w:r>
      <w:r>
        <w:rPr>
          <w:rFonts w:ascii="Arial" w:hAnsi="Arial" w:cs="Arial"/>
          <w:color w:val="auto"/>
          <w:sz w:val="24"/>
        </w:rPr>
        <w:t xml:space="preserve"> is ‘for the members, by the members</w:t>
      </w:r>
      <w:r w:rsidR="008818A0">
        <w:rPr>
          <w:rFonts w:ascii="Arial" w:hAnsi="Arial" w:cs="Arial"/>
          <w:color w:val="auto"/>
          <w:sz w:val="24"/>
        </w:rPr>
        <w:t>’</w:t>
      </w:r>
      <w:r>
        <w:rPr>
          <w:rFonts w:ascii="Arial" w:hAnsi="Arial" w:cs="Arial"/>
          <w:color w:val="auto"/>
          <w:sz w:val="24"/>
        </w:rPr>
        <w:t xml:space="preserve">, and we think that this type of group </w:t>
      </w:r>
      <w:r w:rsidR="008818A0">
        <w:rPr>
          <w:rFonts w:ascii="Arial" w:hAnsi="Arial" w:cs="Arial"/>
          <w:color w:val="auto"/>
          <w:sz w:val="24"/>
        </w:rPr>
        <w:t>would really ‘tick this box’.</w:t>
      </w:r>
    </w:p>
    <w:p w14:paraId="2AF275A3" w14:textId="7BC46758" w:rsidR="00385848" w:rsidRPr="006A14D9" w:rsidRDefault="008818A0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Please have a think about this and speak </w:t>
      </w:r>
      <w:r w:rsidR="0025080A">
        <w:rPr>
          <w:rFonts w:ascii="Arial" w:hAnsi="Arial" w:cs="Arial"/>
          <w:color w:val="auto"/>
          <w:sz w:val="24"/>
        </w:rPr>
        <w:t xml:space="preserve">to me after next week’s Open Meeting and </w:t>
      </w:r>
      <w:r w:rsidR="00AA5C02">
        <w:rPr>
          <w:rFonts w:ascii="Arial" w:hAnsi="Arial" w:cs="Arial"/>
          <w:color w:val="auto"/>
          <w:sz w:val="24"/>
        </w:rPr>
        <w:t>we will see if we can get this off the grou</w:t>
      </w:r>
      <w:r w:rsidR="002020CC">
        <w:rPr>
          <w:rFonts w:ascii="Arial" w:hAnsi="Arial" w:cs="Arial"/>
          <w:color w:val="auto"/>
          <w:sz w:val="24"/>
        </w:rPr>
        <w:t>nd</w:t>
      </w:r>
    </w:p>
    <w:p w14:paraId="3ACDF7EC" w14:textId="58152D81" w:rsidR="00E66090" w:rsidRPr="00AE6600" w:rsidRDefault="00AE6600" w:rsidP="00AE6600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2F970918" w14:textId="1EE5704C" w:rsidR="00AE6600" w:rsidRPr="00AE6600" w:rsidRDefault="00AE6600" w:rsidP="006A10F5">
      <w:pPr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</w:pPr>
      <w:r w:rsidRPr="00AE6600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Christmas dates</w:t>
      </w:r>
    </w:p>
    <w:p w14:paraId="3E9BEB4F" w14:textId="63CBC3BC" w:rsidR="00AE6600" w:rsidRDefault="00AE6600" w:rsidP="006A10F5">
      <w:pPr>
        <w:rPr>
          <w:rFonts w:ascii="Arial" w:hAnsi="Arial" w:cs="Arial"/>
          <w:color w:val="4472C4" w:themeColor="accent1"/>
          <w:sz w:val="24"/>
        </w:rPr>
      </w:pPr>
      <w:r w:rsidRPr="00AE6600">
        <w:rPr>
          <w:rFonts w:ascii="Arial" w:hAnsi="Arial" w:cs="Arial"/>
          <w:color w:val="4472C4" w:themeColor="accent1"/>
          <w:sz w:val="24"/>
        </w:rPr>
        <w:t>Yes, I know</w:t>
      </w:r>
      <w:r w:rsidR="004B00DC">
        <w:rPr>
          <w:rFonts w:ascii="Arial" w:hAnsi="Arial" w:cs="Arial"/>
          <w:color w:val="4472C4" w:themeColor="accent1"/>
          <w:sz w:val="24"/>
        </w:rPr>
        <w:t xml:space="preserve">, sorry, </w:t>
      </w:r>
      <w:r w:rsidRPr="00AE6600">
        <w:rPr>
          <w:rFonts w:ascii="Arial" w:hAnsi="Arial" w:cs="Arial"/>
          <w:color w:val="4472C4" w:themeColor="accent1"/>
          <w:sz w:val="24"/>
        </w:rPr>
        <w:t xml:space="preserve">too soon, but I </w:t>
      </w:r>
      <w:r>
        <w:rPr>
          <w:rFonts w:ascii="Arial" w:hAnsi="Arial" w:cs="Arial"/>
          <w:color w:val="4472C4" w:themeColor="accent1"/>
          <w:sz w:val="24"/>
        </w:rPr>
        <w:t>need to correct a date that I included in the January Newsletter.</w:t>
      </w:r>
    </w:p>
    <w:p w14:paraId="2C86A8CC" w14:textId="1BC65C7C" w:rsidR="00AE6600" w:rsidRDefault="00AE6600" w:rsidP="006A10F5">
      <w:pPr>
        <w:rPr>
          <w:rFonts w:ascii="Arial" w:hAnsi="Arial" w:cs="Arial"/>
          <w:color w:val="4472C4" w:themeColor="accent1"/>
          <w:sz w:val="24"/>
        </w:rPr>
      </w:pPr>
      <w:r w:rsidRPr="001622C6">
        <w:rPr>
          <w:rFonts w:ascii="Arial" w:hAnsi="Arial" w:cs="Arial"/>
          <w:color w:val="4472C4" w:themeColor="accent1"/>
          <w:sz w:val="24"/>
        </w:rPr>
        <w:t xml:space="preserve">Our </w:t>
      </w:r>
      <w:r w:rsidRPr="009C04BA">
        <w:rPr>
          <w:rFonts w:ascii="Arial" w:hAnsi="Arial" w:cs="Arial"/>
          <w:b/>
          <w:bCs/>
          <w:color w:val="4472C4" w:themeColor="accent1"/>
          <w:sz w:val="24"/>
        </w:rPr>
        <w:t xml:space="preserve">December Open Meeting / Christmas Party will be on </w:t>
      </w:r>
      <w:r w:rsidR="009842EC" w:rsidRPr="009C04BA">
        <w:rPr>
          <w:rFonts w:ascii="Arial" w:hAnsi="Arial" w:cs="Arial"/>
          <w:b/>
          <w:bCs/>
          <w:color w:val="4472C4" w:themeColor="accent1"/>
          <w:sz w:val="24"/>
        </w:rPr>
        <w:t>Monday 14 December</w:t>
      </w:r>
      <w:r w:rsidR="00341E5E">
        <w:rPr>
          <w:rFonts w:ascii="Arial" w:hAnsi="Arial" w:cs="Arial"/>
          <w:color w:val="4472C4" w:themeColor="accent1"/>
          <w:sz w:val="24"/>
        </w:rPr>
        <w:t xml:space="preserve"> (and not on </w:t>
      </w:r>
      <w:r w:rsidR="00235B5B">
        <w:rPr>
          <w:rFonts w:ascii="Arial" w:hAnsi="Arial" w:cs="Arial"/>
          <w:color w:val="4472C4" w:themeColor="accent1"/>
          <w:sz w:val="24"/>
        </w:rPr>
        <w:t>Thursday 17 December as previously advised). Please kindly amend your diaries.</w:t>
      </w:r>
    </w:p>
    <w:p w14:paraId="0117307E" w14:textId="449BF01E" w:rsidR="00235B5B" w:rsidRPr="001622C6" w:rsidRDefault="00AC07BA" w:rsidP="006A10F5">
      <w:pPr>
        <w:rPr>
          <w:rFonts w:ascii="Arial" w:hAnsi="Arial" w:cs="Arial"/>
          <w:color w:val="4472C4" w:themeColor="accent1"/>
          <w:sz w:val="24"/>
        </w:rPr>
      </w:pPr>
      <w:r>
        <w:rPr>
          <w:rFonts w:ascii="Arial" w:hAnsi="Arial" w:cs="Arial"/>
          <w:color w:val="4472C4" w:themeColor="accent1"/>
          <w:sz w:val="24"/>
        </w:rPr>
        <w:t>And</w:t>
      </w:r>
      <w:r w:rsidR="003C5090">
        <w:rPr>
          <w:rFonts w:ascii="Arial" w:hAnsi="Arial" w:cs="Arial"/>
          <w:color w:val="4472C4" w:themeColor="accent1"/>
          <w:sz w:val="24"/>
        </w:rPr>
        <w:t xml:space="preserve">, another date for your diary, </w:t>
      </w:r>
      <w:r>
        <w:rPr>
          <w:rFonts w:ascii="Arial" w:hAnsi="Arial" w:cs="Arial"/>
          <w:color w:val="4472C4" w:themeColor="accent1"/>
          <w:sz w:val="24"/>
        </w:rPr>
        <w:t xml:space="preserve">the </w:t>
      </w:r>
      <w:r w:rsidRPr="009C04BA">
        <w:rPr>
          <w:rFonts w:ascii="Arial" w:hAnsi="Arial" w:cs="Arial"/>
          <w:b/>
          <w:bCs/>
          <w:color w:val="4472C4" w:themeColor="accent1"/>
          <w:sz w:val="24"/>
        </w:rPr>
        <w:t>Christmas Meet and Eat will again be at the Cross Keys in Pulloxhill</w:t>
      </w:r>
      <w:r w:rsidR="00021A20" w:rsidRPr="009C04BA">
        <w:rPr>
          <w:rFonts w:ascii="Arial" w:hAnsi="Arial" w:cs="Arial"/>
          <w:b/>
          <w:bCs/>
          <w:color w:val="4472C4" w:themeColor="accent1"/>
          <w:sz w:val="24"/>
        </w:rPr>
        <w:t xml:space="preserve">, </w:t>
      </w:r>
      <w:r w:rsidR="002708E9" w:rsidRPr="009C04BA">
        <w:rPr>
          <w:rFonts w:ascii="Arial" w:hAnsi="Arial" w:cs="Arial"/>
          <w:b/>
          <w:bCs/>
          <w:color w:val="4472C4" w:themeColor="accent1"/>
          <w:sz w:val="24"/>
        </w:rPr>
        <w:t>on Wednesday 9th December</w:t>
      </w:r>
    </w:p>
    <w:p w14:paraId="6DD59809" w14:textId="15796720" w:rsidR="00AE6600" w:rsidRPr="003C5090" w:rsidRDefault="003C5090" w:rsidP="003C5090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62D16ACF" w14:textId="77777777" w:rsidR="00AE6600" w:rsidRDefault="00AE6600" w:rsidP="006A10F5">
      <w:pPr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7FD1E44F" w14:textId="35D20AFA" w:rsidR="003C31E3" w:rsidRDefault="00AE6600" w:rsidP="006A10F5">
      <w:pPr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Addition</w:t>
      </w:r>
      <w:r w:rsidR="004D0DA6">
        <w:rPr>
          <w:rFonts w:ascii="Arial" w:hAnsi="Arial" w:cs="Arial"/>
          <w:b/>
          <w:bCs/>
          <w:color w:val="auto"/>
          <w:sz w:val="28"/>
          <w:szCs w:val="28"/>
          <w:u w:val="single"/>
        </w:rPr>
        <w:t>al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 d</w:t>
      </w:r>
      <w:r w:rsidR="006A10F5" w:rsidRPr="00515570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ates for your 2026 Calendar </w:t>
      </w:r>
      <w:r w:rsidR="003C31E3" w:rsidRPr="00515570">
        <w:rPr>
          <w:rFonts w:ascii="Arial" w:hAnsi="Arial" w:cs="Arial"/>
          <w:b/>
          <w:bCs/>
          <w:color w:val="auto"/>
          <w:sz w:val="28"/>
          <w:szCs w:val="28"/>
          <w:u w:val="single"/>
        </w:rPr>
        <w:t>–</w:t>
      </w:r>
    </w:p>
    <w:p w14:paraId="65A6EEAA" w14:textId="33C340AF" w:rsidR="003C6DE8" w:rsidRDefault="003C5090" w:rsidP="006A10F5">
      <w:pPr>
        <w:rPr>
          <w:rFonts w:ascii="Arial" w:hAnsi="Arial" w:cs="Arial"/>
          <w:color w:val="auto"/>
          <w:sz w:val="24"/>
        </w:rPr>
      </w:pPr>
      <w:r w:rsidRPr="000744D4">
        <w:rPr>
          <w:rFonts w:ascii="Arial" w:hAnsi="Arial" w:cs="Arial"/>
          <w:color w:val="auto"/>
          <w:sz w:val="24"/>
        </w:rPr>
        <w:t>And while you have your diaries and calendars out, please add the following</w:t>
      </w:r>
      <w:r w:rsidR="004D0DA6">
        <w:rPr>
          <w:rFonts w:ascii="Arial" w:hAnsi="Arial" w:cs="Arial"/>
          <w:color w:val="auto"/>
          <w:sz w:val="24"/>
        </w:rPr>
        <w:t xml:space="preserve"> Open Meetings </w:t>
      </w:r>
      <w:r w:rsidRPr="000744D4">
        <w:rPr>
          <w:rFonts w:ascii="Arial" w:hAnsi="Arial" w:cs="Arial"/>
          <w:color w:val="auto"/>
          <w:sz w:val="24"/>
        </w:rPr>
        <w:t>-</w:t>
      </w:r>
    </w:p>
    <w:p w14:paraId="0C81769C" w14:textId="54DAB6E2" w:rsidR="006A10F5" w:rsidRPr="009953CB" w:rsidRDefault="006A10F5" w:rsidP="006A10F5">
      <w:pPr>
        <w:rPr>
          <w:rFonts w:ascii="Arial" w:hAnsi="Arial" w:cs="Arial"/>
          <w:color w:val="auto"/>
          <w:sz w:val="24"/>
        </w:rPr>
      </w:pPr>
      <w:r w:rsidRPr="009953CB">
        <w:rPr>
          <w:rFonts w:ascii="Arial" w:hAnsi="Arial" w:cs="Arial"/>
          <w:color w:val="auto"/>
          <w:sz w:val="24"/>
        </w:rPr>
        <w:t>Monday 20 April – Open Meeting – Eve Bacon – spices and medieval society</w:t>
      </w:r>
    </w:p>
    <w:p w14:paraId="742EABEE" w14:textId="0A7350CA" w:rsidR="00E14F6A" w:rsidRPr="009953CB" w:rsidRDefault="00E14F6A" w:rsidP="006A10F5">
      <w:pPr>
        <w:rPr>
          <w:rFonts w:ascii="Arial" w:hAnsi="Arial" w:cs="Arial"/>
          <w:color w:val="auto"/>
          <w:sz w:val="24"/>
        </w:rPr>
      </w:pPr>
      <w:r w:rsidRPr="009953CB">
        <w:rPr>
          <w:rFonts w:ascii="Arial" w:hAnsi="Arial" w:cs="Arial"/>
          <w:color w:val="auto"/>
          <w:sz w:val="24"/>
        </w:rPr>
        <w:t>Monday 18 May – AGM</w:t>
      </w:r>
      <w:r w:rsidR="00021D7D" w:rsidRPr="009953CB">
        <w:rPr>
          <w:rFonts w:ascii="Arial" w:hAnsi="Arial" w:cs="Arial"/>
          <w:color w:val="auto"/>
          <w:sz w:val="24"/>
        </w:rPr>
        <w:t xml:space="preserve"> – p</w:t>
      </w:r>
      <w:r w:rsidR="000744D4">
        <w:rPr>
          <w:rFonts w:ascii="Arial" w:hAnsi="Arial" w:cs="Arial"/>
          <w:color w:val="auto"/>
          <w:sz w:val="24"/>
        </w:rPr>
        <w:t>lus</w:t>
      </w:r>
      <w:r w:rsidR="00021D7D" w:rsidRPr="009953CB">
        <w:rPr>
          <w:rFonts w:ascii="Arial" w:hAnsi="Arial" w:cs="Arial"/>
          <w:color w:val="auto"/>
          <w:sz w:val="24"/>
        </w:rPr>
        <w:t xml:space="preserve"> </w:t>
      </w:r>
      <w:r w:rsidR="00021D7D" w:rsidRPr="009953CB">
        <w:rPr>
          <w:rFonts w:ascii="Arial" w:hAnsi="Arial" w:cs="Arial"/>
          <w:color w:val="auto"/>
          <w:sz w:val="24"/>
        </w:rPr>
        <w:t>Ruby Malhotra</w:t>
      </w:r>
      <w:r w:rsidR="00490E58">
        <w:rPr>
          <w:rFonts w:ascii="Arial" w:hAnsi="Arial" w:cs="Arial"/>
          <w:color w:val="auto"/>
          <w:sz w:val="24"/>
        </w:rPr>
        <w:t>,</w:t>
      </w:r>
      <w:r w:rsidR="00021D7D" w:rsidRPr="009953CB">
        <w:rPr>
          <w:rFonts w:ascii="Arial" w:hAnsi="Arial" w:cs="Arial"/>
          <w:color w:val="auto"/>
          <w:sz w:val="24"/>
        </w:rPr>
        <w:t xml:space="preserve"> social prescriber</w:t>
      </w:r>
      <w:r w:rsidR="00021D7D" w:rsidRPr="009953CB">
        <w:rPr>
          <w:rFonts w:ascii="Arial" w:hAnsi="Arial" w:cs="Arial"/>
          <w:color w:val="auto"/>
          <w:sz w:val="24"/>
        </w:rPr>
        <w:t>, a quiz</w:t>
      </w:r>
      <w:r w:rsidR="00021D7D" w:rsidRPr="009953CB">
        <w:rPr>
          <w:rFonts w:ascii="Arial" w:hAnsi="Arial" w:cs="Arial"/>
          <w:color w:val="auto"/>
          <w:sz w:val="24"/>
        </w:rPr>
        <w:t xml:space="preserve"> and cake</w:t>
      </w:r>
    </w:p>
    <w:p w14:paraId="271880C9" w14:textId="78B4B9F9" w:rsidR="003E2B9A" w:rsidRPr="009953CB" w:rsidRDefault="003C5090" w:rsidP="006A10F5">
      <w:pPr>
        <w:rPr>
          <w:rFonts w:ascii="Arial" w:hAnsi="Arial" w:cs="Arial"/>
          <w:color w:val="auto"/>
          <w:sz w:val="24"/>
        </w:rPr>
      </w:pPr>
      <w:r w:rsidRPr="009953CB">
        <w:rPr>
          <w:rFonts w:ascii="Arial" w:hAnsi="Arial" w:cs="Arial"/>
          <w:color w:val="auto"/>
          <w:sz w:val="24"/>
        </w:rPr>
        <w:t xml:space="preserve">Monday </w:t>
      </w:r>
      <w:r w:rsidR="008638AD" w:rsidRPr="009953CB">
        <w:rPr>
          <w:rFonts w:ascii="Arial" w:hAnsi="Arial" w:cs="Arial"/>
          <w:color w:val="auto"/>
          <w:sz w:val="24"/>
        </w:rPr>
        <w:t xml:space="preserve">15 June </w:t>
      </w:r>
      <w:r w:rsidR="0054407D" w:rsidRPr="009953CB">
        <w:rPr>
          <w:rFonts w:ascii="Arial" w:hAnsi="Arial" w:cs="Arial"/>
          <w:color w:val="auto"/>
          <w:sz w:val="24"/>
        </w:rPr>
        <w:t>–</w:t>
      </w:r>
      <w:r w:rsidR="008638AD" w:rsidRPr="009953CB">
        <w:rPr>
          <w:rFonts w:ascii="Arial" w:hAnsi="Arial" w:cs="Arial"/>
          <w:color w:val="auto"/>
          <w:sz w:val="24"/>
        </w:rPr>
        <w:t xml:space="preserve"> </w:t>
      </w:r>
      <w:r w:rsidR="00CB72B9" w:rsidRPr="009953CB">
        <w:rPr>
          <w:rFonts w:ascii="Arial" w:hAnsi="Arial" w:cs="Arial"/>
          <w:color w:val="auto"/>
          <w:sz w:val="24"/>
        </w:rPr>
        <w:t>Damien O’Dell - Chicksands priory 1000 +</w:t>
      </w:r>
      <w:r w:rsidR="00CB72B9" w:rsidRPr="009953CB">
        <w:rPr>
          <w:rFonts w:ascii="Arial" w:hAnsi="Arial" w:cs="Arial"/>
          <w:color w:val="auto"/>
          <w:sz w:val="24"/>
        </w:rPr>
        <w:t xml:space="preserve"> years</w:t>
      </w:r>
      <w:r w:rsidR="00CB72B9" w:rsidRPr="009953CB">
        <w:rPr>
          <w:rFonts w:ascii="Arial" w:hAnsi="Arial" w:cs="Arial"/>
          <w:color w:val="auto"/>
          <w:sz w:val="24"/>
        </w:rPr>
        <w:t xml:space="preserve"> of history</w:t>
      </w:r>
    </w:p>
    <w:p w14:paraId="2994BFB7" w14:textId="2ED0DBC9" w:rsidR="0054407D" w:rsidRPr="009953CB" w:rsidRDefault="0054407D" w:rsidP="006A10F5">
      <w:pPr>
        <w:rPr>
          <w:rFonts w:ascii="Arial" w:hAnsi="Arial" w:cs="Arial"/>
          <w:color w:val="auto"/>
          <w:sz w:val="24"/>
        </w:rPr>
      </w:pPr>
      <w:r w:rsidRPr="009953CB">
        <w:rPr>
          <w:rFonts w:ascii="Arial" w:hAnsi="Arial" w:cs="Arial"/>
          <w:color w:val="auto"/>
          <w:sz w:val="24"/>
        </w:rPr>
        <w:t>Monday 20 July –</w:t>
      </w:r>
      <w:r w:rsidR="00CB72B9" w:rsidRPr="009953CB">
        <w:rPr>
          <w:rFonts w:ascii="Arial" w:hAnsi="Arial" w:cs="Arial"/>
          <w:color w:val="auto"/>
          <w:sz w:val="24"/>
        </w:rPr>
        <w:t xml:space="preserve"> </w:t>
      </w:r>
      <w:r w:rsidR="00CB72B9" w:rsidRPr="009953CB">
        <w:rPr>
          <w:rFonts w:ascii="Arial" w:hAnsi="Arial" w:cs="Arial"/>
          <w:color w:val="auto"/>
          <w:sz w:val="24"/>
        </w:rPr>
        <w:t>Richard Stark - A night/day at the opera - a selection of operas and arias with anecdotes, background and props, also a chorus singalong</w:t>
      </w:r>
    </w:p>
    <w:p w14:paraId="23DADD77" w14:textId="65128DE3" w:rsidR="0054407D" w:rsidRPr="009953CB" w:rsidRDefault="00822721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 *** </w:t>
      </w:r>
      <w:r w:rsidR="0054407D" w:rsidRPr="009953CB">
        <w:rPr>
          <w:rFonts w:ascii="Arial" w:hAnsi="Arial" w:cs="Arial"/>
          <w:color w:val="auto"/>
          <w:sz w:val="24"/>
        </w:rPr>
        <w:t xml:space="preserve">Monday 17 August </w:t>
      </w:r>
      <w:r w:rsidR="00341F1C" w:rsidRPr="009953CB">
        <w:rPr>
          <w:rFonts w:ascii="Arial" w:hAnsi="Arial" w:cs="Arial"/>
          <w:color w:val="auto"/>
          <w:sz w:val="24"/>
        </w:rPr>
        <w:t>–</w:t>
      </w:r>
      <w:r w:rsidR="009953CB" w:rsidRPr="009953CB">
        <w:rPr>
          <w:rFonts w:ascii="Arial" w:hAnsi="Arial" w:cs="Arial"/>
          <w:color w:val="auto"/>
          <w:sz w:val="24"/>
        </w:rPr>
        <w:t xml:space="preserve"> Dave Pinion -</w:t>
      </w:r>
      <w:r w:rsidR="0054407D" w:rsidRPr="009953CB">
        <w:rPr>
          <w:rFonts w:ascii="Arial" w:hAnsi="Arial" w:cs="Arial"/>
          <w:color w:val="auto"/>
          <w:sz w:val="24"/>
        </w:rPr>
        <w:t xml:space="preserve"> </w:t>
      </w:r>
      <w:r w:rsidR="003858BF" w:rsidRPr="009953CB">
        <w:rPr>
          <w:rFonts w:ascii="Arial" w:hAnsi="Arial" w:cs="Arial"/>
          <w:color w:val="auto"/>
          <w:sz w:val="24"/>
        </w:rPr>
        <w:t>The Heroic Age of Antarctica Exploration</w:t>
      </w:r>
    </w:p>
    <w:p w14:paraId="6659FEBA" w14:textId="00A74D25" w:rsidR="00341F1C" w:rsidRPr="009953CB" w:rsidRDefault="00341F1C" w:rsidP="006A10F5">
      <w:pPr>
        <w:rPr>
          <w:rFonts w:ascii="Arial" w:hAnsi="Arial" w:cs="Arial"/>
          <w:color w:val="auto"/>
          <w:sz w:val="24"/>
        </w:rPr>
      </w:pPr>
      <w:r w:rsidRPr="009953CB">
        <w:rPr>
          <w:rFonts w:ascii="Arial" w:hAnsi="Arial" w:cs="Arial"/>
          <w:color w:val="auto"/>
          <w:sz w:val="24"/>
        </w:rPr>
        <w:t>Monday 21 September –</w:t>
      </w:r>
      <w:r w:rsidR="00B34645" w:rsidRPr="009953CB">
        <w:rPr>
          <w:rFonts w:ascii="Arial" w:hAnsi="Arial" w:cs="Arial"/>
          <w:color w:val="auto"/>
          <w:sz w:val="24"/>
        </w:rPr>
        <w:t xml:space="preserve"> to be</w:t>
      </w:r>
      <w:r w:rsidR="009953CB" w:rsidRPr="009953CB">
        <w:rPr>
          <w:rFonts w:ascii="Arial" w:hAnsi="Arial" w:cs="Arial"/>
          <w:color w:val="auto"/>
          <w:sz w:val="24"/>
        </w:rPr>
        <w:t xml:space="preserve"> confirmed</w:t>
      </w:r>
    </w:p>
    <w:p w14:paraId="16B4C6AA" w14:textId="2CB413A0" w:rsidR="00341F1C" w:rsidRPr="009953CB" w:rsidRDefault="008E64BA" w:rsidP="006A10F5">
      <w:pPr>
        <w:rPr>
          <w:rFonts w:ascii="Arial" w:hAnsi="Arial" w:cs="Arial"/>
          <w:color w:val="auto"/>
          <w:sz w:val="24"/>
        </w:rPr>
      </w:pPr>
      <w:r w:rsidRPr="009953CB">
        <w:rPr>
          <w:rFonts w:ascii="Arial" w:hAnsi="Arial" w:cs="Arial"/>
          <w:color w:val="auto"/>
          <w:sz w:val="24"/>
        </w:rPr>
        <w:t>Monday 19 Octob</w:t>
      </w:r>
      <w:r w:rsidR="00B34645" w:rsidRPr="009953CB">
        <w:rPr>
          <w:rFonts w:ascii="Arial" w:hAnsi="Arial" w:cs="Arial"/>
          <w:color w:val="auto"/>
          <w:sz w:val="24"/>
        </w:rPr>
        <w:t xml:space="preserve">er - </w:t>
      </w:r>
      <w:r w:rsidR="00B34645" w:rsidRPr="009953CB">
        <w:rPr>
          <w:rFonts w:ascii="Arial" w:hAnsi="Arial" w:cs="Arial"/>
          <w:color w:val="auto"/>
          <w:sz w:val="24"/>
        </w:rPr>
        <w:t>Peter Barratt</w:t>
      </w:r>
      <w:r w:rsidR="00490727" w:rsidRPr="009953CB">
        <w:rPr>
          <w:rFonts w:ascii="Arial" w:hAnsi="Arial" w:cs="Arial"/>
          <w:color w:val="auto"/>
          <w:sz w:val="24"/>
        </w:rPr>
        <w:t xml:space="preserve"> -</w:t>
      </w:r>
      <w:r w:rsidR="00B34645" w:rsidRPr="009953CB">
        <w:rPr>
          <w:rFonts w:ascii="Arial" w:hAnsi="Arial" w:cs="Arial"/>
          <w:color w:val="auto"/>
          <w:sz w:val="24"/>
        </w:rPr>
        <w:t xml:space="preserve"> </w:t>
      </w:r>
      <w:r w:rsidR="00B34645" w:rsidRPr="009953CB">
        <w:rPr>
          <w:rFonts w:ascii="Arial" w:hAnsi="Arial" w:cs="Arial"/>
          <w:color w:val="auto"/>
          <w:sz w:val="24"/>
        </w:rPr>
        <w:t xml:space="preserve">Punch and Judy - it is all about the swozzle </w:t>
      </w:r>
    </w:p>
    <w:p w14:paraId="6EC4D455" w14:textId="2F5F1A85" w:rsidR="008E64BA" w:rsidRPr="009953CB" w:rsidRDefault="00047AB8" w:rsidP="006A10F5">
      <w:pPr>
        <w:rPr>
          <w:rFonts w:ascii="Arial" w:hAnsi="Arial" w:cs="Arial"/>
          <w:color w:val="auto"/>
          <w:sz w:val="24"/>
        </w:rPr>
      </w:pPr>
      <w:r w:rsidRPr="009953CB">
        <w:rPr>
          <w:rFonts w:ascii="Arial" w:hAnsi="Arial" w:cs="Arial"/>
          <w:color w:val="auto"/>
          <w:sz w:val="24"/>
        </w:rPr>
        <w:t xml:space="preserve">Monday 16 November - </w:t>
      </w:r>
      <w:r w:rsidR="00490727" w:rsidRPr="009953CB">
        <w:rPr>
          <w:rFonts w:ascii="Arial" w:hAnsi="Arial" w:cs="Arial"/>
          <w:color w:val="auto"/>
          <w:sz w:val="24"/>
        </w:rPr>
        <w:t>Steve Bacon - Tudor surgery</w:t>
      </w:r>
    </w:p>
    <w:p w14:paraId="2D7CA33C" w14:textId="1612ABDE" w:rsidR="00070A57" w:rsidRDefault="003B1A8A" w:rsidP="006A10F5">
      <w:pPr>
        <w:rPr>
          <w:rFonts w:ascii="Arial" w:hAnsi="Arial" w:cs="Arial"/>
          <w:color w:val="auto"/>
          <w:sz w:val="24"/>
        </w:rPr>
      </w:pPr>
      <w:r w:rsidRPr="003B1A8A">
        <w:rPr>
          <w:rFonts w:ascii="Arial" w:hAnsi="Arial" w:cs="Arial"/>
          <w:b/>
          <w:bCs/>
          <w:color w:val="auto"/>
          <w:sz w:val="24"/>
        </w:rPr>
        <w:br/>
      </w:r>
      <w:r w:rsidRPr="003B1A8A">
        <w:rPr>
          <w:rFonts w:ascii="Arial" w:hAnsi="Arial" w:cs="Arial"/>
          <w:b/>
          <w:bCs/>
          <w:color w:val="auto"/>
          <w:sz w:val="24"/>
        </w:rPr>
        <w:br/>
      </w:r>
      <w:r w:rsidR="00253F75">
        <w:rPr>
          <w:rFonts w:ascii="Arial" w:hAnsi="Arial" w:cs="Arial"/>
          <w:b/>
          <w:bCs/>
          <w:color w:val="auto"/>
          <w:sz w:val="24"/>
        </w:rPr>
        <w:lastRenderedPageBreak/>
        <w:t xml:space="preserve">*** </w:t>
      </w:r>
      <w:r w:rsidR="00253F75">
        <w:rPr>
          <w:rFonts w:ascii="Arial" w:hAnsi="Arial" w:cs="Arial"/>
          <w:color w:val="auto"/>
          <w:sz w:val="24"/>
        </w:rPr>
        <w:t>Traditionally we have not held an Open Meeting in August due to the unavailability of the Village Hall but we have</w:t>
      </w:r>
      <w:r w:rsidR="0085613F">
        <w:rPr>
          <w:rFonts w:ascii="Arial" w:hAnsi="Arial" w:cs="Arial"/>
          <w:color w:val="auto"/>
          <w:sz w:val="24"/>
        </w:rPr>
        <w:t xml:space="preserve"> added one to this year</w:t>
      </w:r>
      <w:r w:rsidR="00070A57">
        <w:rPr>
          <w:rFonts w:ascii="Arial" w:hAnsi="Arial" w:cs="Arial"/>
          <w:color w:val="auto"/>
          <w:sz w:val="24"/>
        </w:rPr>
        <w:t>’</w:t>
      </w:r>
      <w:r w:rsidR="0085613F">
        <w:rPr>
          <w:rFonts w:ascii="Arial" w:hAnsi="Arial" w:cs="Arial"/>
          <w:color w:val="auto"/>
          <w:sz w:val="24"/>
        </w:rPr>
        <w:t>s calendar and have booked the Methodist Hall</w:t>
      </w:r>
      <w:r w:rsidR="00394E8C">
        <w:rPr>
          <w:rFonts w:ascii="Arial" w:hAnsi="Arial" w:cs="Arial"/>
          <w:color w:val="auto"/>
          <w:sz w:val="24"/>
        </w:rPr>
        <w:t>, in Toddington, in which to hold it</w:t>
      </w:r>
      <w:r w:rsidR="00070A57">
        <w:rPr>
          <w:rFonts w:ascii="Arial" w:hAnsi="Arial" w:cs="Arial"/>
          <w:color w:val="auto"/>
          <w:sz w:val="24"/>
        </w:rPr>
        <w:t>.</w:t>
      </w:r>
    </w:p>
    <w:p w14:paraId="3A4488C7" w14:textId="5E16889A" w:rsidR="009140AD" w:rsidRDefault="00070A57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We are presuming that not all of our Members take their holidays in August</w:t>
      </w:r>
      <w:r w:rsidR="00B01E03">
        <w:rPr>
          <w:rFonts w:ascii="Arial" w:hAnsi="Arial" w:cs="Arial"/>
          <w:color w:val="auto"/>
          <w:sz w:val="24"/>
        </w:rPr>
        <w:t>, although some may have childcare dut</w:t>
      </w:r>
      <w:r w:rsidR="00CD18BE">
        <w:rPr>
          <w:rFonts w:ascii="Arial" w:hAnsi="Arial" w:cs="Arial"/>
          <w:color w:val="auto"/>
          <w:sz w:val="24"/>
        </w:rPr>
        <w:t xml:space="preserve">ies, so we </w:t>
      </w:r>
      <w:r w:rsidR="00CF0D9F">
        <w:rPr>
          <w:rFonts w:ascii="Arial" w:hAnsi="Arial" w:cs="Arial"/>
          <w:color w:val="auto"/>
          <w:sz w:val="24"/>
        </w:rPr>
        <w:t xml:space="preserve">hoping that we can encourage a good number of you </w:t>
      </w:r>
      <w:r w:rsidR="00B73646">
        <w:rPr>
          <w:rFonts w:ascii="Arial" w:hAnsi="Arial" w:cs="Arial"/>
          <w:color w:val="auto"/>
          <w:sz w:val="24"/>
        </w:rPr>
        <w:t xml:space="preserve">to </w:t>
      </w:r>
      <w:r w:rsidR="009140AD">
        <w:rPr>
          <w:rFonts w:ascii="Arial" w:hAnsi="Arial" w:cs="Arial"/>
          <w:color w:val="auto"/>
          <w:sz w:val="24"/>
        </w:rPr>
        <w:t xml:space="preserve">come along to this ‘extra’ meeting. </w:t>
      </w:r>
    </w:p>
    <w:p w14:paraId="6E9610AC" w14:textId="77777777" w:rsidR="00424C7A" w:rsidRDefault="009140AD" w:rsidP="006A10F5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As you will read above, Cathy has booked a speaker </w:t>
      </w:r>
      <w:r w:rsidR="009E249C">
        <w:rPr>
          <w:rFonts w:ascii="Arial" w:hAnsi="Arial" w:cs="Arial"/>
          <w:color w:val="auto"/>
          <w:sz w:val="24"/>
        </w:rPr>
        <w:t xml:space="preserve">to tell us all about exploration in Antarctica, so </w:t>
      </w:r>
      <w:r w:rsidR="00424C7A">
        <w:rPr>
          <w:rFonts w:ascii="Arial" w:hAnsi="Arial" w:cs="Arial"/>
          <w:color w:val="auto"/>
          <w:sz w:val="24"/>
        </w:rPr>
        <w:t>hopefully it will be just what we need on a hot, sunny day in August.</w:t>
      </w:r>
    </w:p>
    <w:p w14:paraId="596302AC" w14:textId="4A381F63" w:rsidR="00134847" w:rsidRPr="00AE1491" w:rsidRDefault="00B73646" w:rsidP="00AE1491">
      <w:pPr>
        <w:ind w:left="-5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74C333A5" w14:textId="0A272C49" w:rsidR="00191DD2" w:rsidRDefault="00191DD2" w:rsidP="00134847">
      <w:pPr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Toddington u3a will be 25 years old in 2027</w:t>
      </w:r>
    </w:p>
    <w:p w14:paraId="2C1F17FC" w14:textId="3E07CE8B" w:rsidR="00191DD2" w:rsidRDefault="00191DD2" w:rsidP="00134847">
      <w:pPr>
        <w:rPr>
          <w:rFonts w:ascii="Arial" w:hAnsi="Arial" w:cs="Arial"/>
          <w:color w:val="4472C4" w:themeColor="accent1"/>
          <w:sz w:val="24"/>
        </w:rPr>
      </w:pPr>
      <w:r w:rsidRPr="00191DD2">
        <w:rPr>
          <w:rFonts w:ascii="Arial" w:hAnsi="Arial" w:cs="Arial"/>
          <w:color w:val="4472C4" w:themeColor="accent1"/>
          <w:sz w:val="24"/>
        </w:rPr>
        <w:t xml:space="preserve">Yes, it will be our Silver Anniversary next year and the committee </w:t>
      </w:r>
      <w:r>
        <w:rPr>
          <w:rFonts w:ascii="Arial" w:hAnsi="Arial" w:cs="Arial"/>
          <w:color w:val="4472C4" w:themeColor="accent1"/>
          <w:sz w:val="24"/>
        </w:rPr>
        <w:t>have been discussing how and when we should celebrate this.</w:t>
      </w:r>
    </w:p>
    <w:p w14:paraId="1E1BE2FF" w14:textId="3C2B2679" w:rsidR="00191DD2" w:rsidRDefault="00191DD2" w:rsidP="00134847">
      <w:pPr>
        <w:rPr>
          <w:rFonts w:ascii="Arial" w:hAnsi="Arial" w:cs="Arial"/>
          <w:color w:val="4472C4" w:themeColor="accent1"/>
          <w:sz w:val="24"/>
        </w:rPr>
      </w:pPr>
      <w:r>
        <w:rPr>
          <w:rFonts w:ascii="Arial" w:hAnsi="Arial" w:cs="Arial"/>
          <w:color w:val="4472C4" w:themeColor="accent1"/>
          <w:sz w:val="24"/>
        </w:rPr>
        <w:t xml:space="preserve">If you have any suggestions regarding how we should </w:t>
      </w:r>
      <w:r w:rsidR="006E48AD">
        <w:rPr>
          <w:rFonts w:ascii="Arial" w:hAnsi="Arial" w:cs="Arial"/>
          <w:color w:val="4472C4" w:themeColor="accent1"/>
          <w:sz w:val="24"/>
        </w:rPr>
        <w:t xml:space="preserve">acknowledge this </w:t>
      </w:r>
      <w:r w:rsidR="00ED1C17">
        <w:rPr>
          <w:rFonts w:ascii="Arial" w:hAnsi="Arial" w:cs="Arial"/>
          <w:color w:val="4472C4" w:themeColor="accent1"/>
          <w:sz w:val="24"/>
        </w:rPr>
        <w:t xml:space="preserve">significant </w:t>
      </w:r>
      <w:r w:rsidR="006E48AD">
        <w:rPr>
          <w:rFonts w:ascii="Arial" w:hAnsi="Arial" w:cs="Arial"/>
          <w:color w:val="4472C4" w:themeColor="accent1"/>
          <w:sz w:val="24"/>
        </w:rPr>
        <w:t>event please let us know.</w:t>
      </w:r>
    </w:p>
    <w:p w14:paraId="6408AFC4" w14:textId="3A2CC8F0" w:rsidR="00191DD2" w:rsidRPr="006E48AD" w:rsidRDefault="006E48AD" w:rsidP="00134847">
      <w:pPr>
        <w:rPr>
          <w:rFonts w:ascii="Arial" w:hAnsi="Arial" w:cs="Arial"/>
          <w:color w:val="4472C4" w:themeColor="accent1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</w:t>
      </w:r>
    </w:p>
    <w:p w14:paraId="10EF7A87" w14:textId="1E17D61A" w:rsidR="00134847" w:rsidRPr="006E48AD" w:rsidRDefault="00E33BFD" w:rsidP="00134847">
      <w:pPr>
        <w:rPr>
          <w:rFonts w:ascii="Arial" w:hAnsi="Arial" w:cs="Arial"/>
          <w:b/>
          <w:bCs/>
          <w:color w:val="auto"/>
          <w:sz w:val="28"/>
          <w:szCs w:val="28"/>
        </w:rPr>
      </w:pPr>
      <w:r w:rsidRPr="006E48AD">
        <w:rPr>
          <w:rFonts w:ascii="Arial" w:hAnsi="Arial" w:cs="Arial"/>
          <w:b/>
          <w:bCs/>
          <w:color w:val="auto"/>
          <w:sz w:val="28"/>
          <w:szCs w:val="28"/>
          <w:u w:val="single"/>
        </w:rPr>
        <w:t>And finally - p</w:t>
      </w:r>
      <w:r w:rsidR="00134847" w:rsidRPr="006E48AD">
        <w:rPr>
          <w:rFonts w:ascii="Arial" w:hAnsi="Arial" w:cs="Arial"/>
          <w:b/>
          <w:bCs/>
          <w:color w:val="auto"/>
          <w:sz w:val="28"/>
          <w:szCs w:val="28"/>
          <w:u w:val="single"/>
        </w:rPr>
        <w:t>lease remember - to keep us up to date with any change of address</w:t>
      </w:r>
      <w:r w:rsidR="009039AE">
        <w:rPr>
          <w:rFonts w:ascii="Arial" w:hAnsi="Arial" w:cs="Arial"/>
          <w:b/>
          <w:bCs/>
          <w:color w:val="auto"/>
          <w:sz w:val="28"/>
          <w:szCs w:val="28"/>
          <w:u w:val="single"/>
        </w:rPr>
        <w:t>, email</w:t>
      </w:r>
      <w:r w:rsidR="00134847" w:rsidRPr="006E48AD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 or phone number</w:t>
      </w:r>
      <w:r w:rsidR="00134847" w:rsidRPr="006E48AD">
        <w:rPr>
          <w:rFonts w:ascii="Arial" w:hAnsi="Arial" w:cs="Arial"/>
          <w:b/>
          <w:bCs/>
          <w:color w:val="auto"/>
          <w:sz w:val="28"/>
          <w:szCs w:val="28"/>
        </w:rPr>
        <w:t xml:space="preserve">  </w:t>
      </w:r>
    </w:p>
    <w:p w14:paraId="4E3C3E32" w14:textId="77777777" w:rsidR="00134847" w:rsidRPr="006E48AD" w:rsidRDefault="00134847" w:rsidP="00134847">
      <w:pPr>
        <w:rPr>
          <w:rFonts w:ascii="Arial" w:hAnsi="Arial" w:cs="Arial"/>
          <w:color w:val="auto"/>
          <w:sz w:val="24"/>
        </w:rPr>
      </w:pPr>
      <w:r w:rsidRPr="006E48AD">
        <w:rPr>
          <w:rFonts w:ascii="Arial" w:hAnsi="Arial" w:cs="Arial"/>
          <w:color w:val="auto"/>
          <w:sz w:val="24"/>
        </w:rPr>
        <w:t>you can email Leo, our Membership Secretary – Toddu3a.membership@gmail.com</w:t>
      </w:r>
    </w:p>
    <w:p w14:paraId="782AE3FF" w14:textId="77777777" w:rsidR="00134847" w:rsidRPr="006E48AD" w:rsidRDefault="00134847" w:rsidP="00134847">
      <w:pPr>
        <w:rPr>
          <w:rFonts w:ascii="Arial" w:hAnsi="Arial" w:cs="Arial"/>
          <w:color w:val="auto"/>
          <w:sz w:val="24"/>
        </w:rPr>
      </w:pPr>
      <w:r w:rsidRPr="006E48AD">
        <w:rPr>
          <w:rFonts w:ascii="Arial" w:hAnsi="Arial" w:cs="Arial"/>
          <w:color w:val="auto"/>
          <w:sz w:val="24"/>
        </w:rPr>
        <w:t>or advise him at our next Open Meeting.</w:t>
      </w:r>
    </w:p>
    <w:p w14:paraId="7DD0BD73" w14:textId="46DF150C" w:rsidR="00134847" w:rsidRPr="00134847" w:rsidRDefault="00134847" w:rsidP="006A10F5">
      <w:pPr>
        <w:rPr>
          <w:rFonts w:ascii="Arial" w:hAnsi="Arial" w:cs="Arial"/>
          <w:b/>
          <w:bCs/>
          <w:sz w:val="40"/>
          <w:szCs w:val="40"/>
        </w:rPr>
      </w:pPr>
      <w:r w:rsidRPr="00FC7E62">
        <w:rPr>
          <w:rFonts w:ascii="Arial" w:hAnsi="Arial" w:cs="Arial"/>
          <w:b/>
          <w:bCs/>
          <w:sz w:val="40"/>
          <w:szCs w:val="40"/>
        </w:rPr>
        <w:t>……………………………………………………………………</w:t>
      </w:r>
    </w:p>
    <w:p w14:paraId="0551D900" w14:textId="77777777" w:rsidR="00ED1C17" w:rsidRDefault="00ED1C17" w:rsidP="006A10F5">
      <w:pPr>
        <w:rPr>
          <w:rFonts w:ascii="Arial" w:hAnsi="Arial" w:cs="Arial"/>
          <w:b/>
          <w:bCs/>
          <w:color w:val="000000" w:themeColor="text1"/>
          <w:sz w:val="24"/>
        </w:rPr>
      </w:pPr>
    </w:p>
    <w:p w14:paraId="6BC99380" w14:textId="353D2219" w:rsidR="00E0565E" w:rsidRDefault="00ED1C17" w:rsidP="006A10F5">
      <w:pPr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Sue Barrow</w:t>
      </w:r>
    </w:p>
    <w:p w14:paraId="393CEE68" w14:textId="022DEE55" w:rsidR="00ED1C17" w:rsidRDefault="00ED1C17" w:rsidP="006A10F5">
      <w:pPr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Chair</w:t>
      </w:r>
    </w:p>
    <w:p w14:paraId="6C928DA6" w14:textId="3A48038B" w:rsidR="00ED1C17" w:rsidRDefault="00ED1C17" w:rsidP="006A10F5">
      <w:pPr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Tel 07712 810671</w:t>
      </w:r>
    </w:p>
    <w:p w14:paraId="1F1C4F3A" w14:textId="18C413ED" w:rsidR="00ED1C17" w:rsidRDefault="00ED1C17" w:rsidP="006A10F5">
      <w:pPr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Email – suej.barrow@outlook.com</w:t>
      </w:r>
    </w:p>
    <w:p w14:paraId="5CE8072B" w14:textId="77777777" w:rsidR="00E0565E" w:rsidRPr="007F263D" w:rsidRDefault="00E0565E" w:rsidP="006A10F5">
      <w:pPr>
        <w:rPr>
          <w:rFonts w:ascii="Arial" w:hAnsi="Arial" w:cs="Arial"/>
          <w:b/>
          <w:bCs/>
          <w:color w:val="000000" w:themeColor="text1"/>
          <w:sz w:val="24"/>
        </w:rPr>
      </w:pPr>
    </w:p>
    <w:sectPr w:rsidR="00E0565E" w:rsidRPr="007F263D" w:rsidSect="00B271B2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BEEB" w14:textId="77777777" w:rsidR="002079F5" w:rsidRDefault="002079F5" w:rsidP="000E22C7">
      <w:pPr>
        <w:spacing w:after="0" w:line="240" w:lineRule="auto"/>
      </w:pPr>
      <w:r>
        <w:separator/>
      </w:r>
    </w:p>
  </w:endnote>
  <w:endnote w:type="continuationSeparator" w:id="0">
    <w:p w14:paraId="6D66F890" w14:textId="77777777" w:rsidR="002079F5" w:rsidRDefault="002079F5" w:rsidP="000E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290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270C9" w14:textId="1CEBEB87" w:rsidR="000E22C7" w:rsidRDefault="000E2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7849E" w14:textId="77777777" w:rsidR="000E22C7" w:rsidRDefault="000E2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1C93" w14:textId="77777777" w:rsidR="002079F5" w:rsidRDefault="002079F5" w:rsidP="000E22C7">
      <w:pPr>
        <w:spacing w:after="0" w:line="240" w:lineRule="auto"/>
      </w:pPr>
      <w:r>
        <w:separator/>
      </w:r>
    </w:p>
  </w:footnote>
  <w:footnote w:type="continuationSeparator" w:id="0">
    <w:p w14:paraId="2780FA71" w14:textId="77777777" w:rsidR="002079F5" w:rsidRDefault="002079F5" w:rsidP="000E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7BF8"/>
    <w:multiLevelType w:val="hybridMultilevel"/>
    <w:tmpl w:val="E826B5E6"/>
    <w:lvl w:ilvl="0" w:tplc="D02CBA8A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0F69"/>
    <w:multiLevelType w:val="hybridMultilevel"/>
    <w:tmpl w:val="C4520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543541">
    <w:abstractNumId w:val="0"/>
  </w:num>
  <w:num w:numId="2" w16cid:durableId="52004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F5"/>
    <w:rsid w:val="00021A20"/>
    <w:rsid w:val="00021D7D"/>
    <w:rsid w:val="00023BB7"/>
    <w:rsid w:val="00045D49"/>
    <w:rsid w:val="00047AB8"/>
    <w:rsid w:val="00052054"/>
    <w:rsid w:val="00060A3B"/>
    <w:rsid w:val="000650D2"/>
    <w:rsid w:val="000656DB"/>
    <w:rsid w:val="00070A57"/>
    <w:rsid w:val="000744D4"/>
    <w:rsid w:val="00076251"/>
    <w:rsid w:val="00084D6E"/>
    <w:rsid w:val="000915F0"/>
    <w:rsid w:val="00092A79"/>
    <w:rsid w:val="0009536D"/>
    <w:rsid w:val="000A0EE6"/>
    <w:rsid w:val="000B43E0"/>
    <w:rsid w:val="000B4443"/>
    <w:rsid w:val="000B6E06"/>
    <w:rsid w:val="000C1E18"/>
    <w:rsid w:val="000C5559"/>
    <w:rsid w:val="000D0D64"/>
    <w:rsid w:val="000E02C2"/>
    <w:rsid w:val="000E22C7"/>
    <w:rsid w:val="000F24F7"/>
    <w:rsid w:val="0011483D"/>
    <w:rsid w:val="001173BA"/>
    <w:rsid w:val="001257B5"/>
    <w:rsid w:val="001313DE"/>
    <w:rsid w:val="00134847"/>
    <w:rsid w:val="00134E1A"/>
    <w:rsid w:val="00145E1C"/>
    <w:rsid w:val="00160634"/>
    <w:rsid w:val="001622C6"/>
    <w:rsid w:val="00167212"/>
    <w:rsid w:val="001712C5"/>
    <w:rsid w:val="0017195C"/>
    <w:rsid w:val="00175C27"/>
    <w:rsid w:val="00176FBC"/>
    <w:rsid w:val="00177430"/>
    <w:rsid w:val="00186BE1"/>
    <w:rsid w:val="0019047F"/>
    <w:rsid w:val="00191DD2"/>
    <w:rsid w:val="00191E01"/>
    <w:rsid w:val="0019225C"/>
    <w:rsid w:val="00194587"/>
    <w:rsid w:val="001950CF"/>
    <w:rsid w:val="0019706A"/>
    <w:rsid w:val="001B06B6"/>
    <w:rsid w:val="001B305A"/>
    <w:rsid w:val="001C0459"/>
    <w:rsid w:val="001C35A9"/>
    <w:rsid w:val="001D3DAA"/>
    <w:rsid w:val="001E7E9C"/>
    <w:rsid w:val="001F41DC"/>
    <w:rsid w:val="001F5C29"/>
    <w:rsid w:val="002020CC"/>
    <w:rsid w:val="002022EC"/>
    <w:rsid w:val="002047F5"/>
    <w:rsid w:val="002079F5"/>
    <w:rsid w:val="00232E6D"/>
    <w:rsid w:val="00235B5B"/>
    <w:rsid w:val="00241A41"/>
    <w:rsid w:val="00241BA0"/>
    <w:rsid w:val="00243117"/>
    <w:rsid w:val="0024406B"/>
    <w:rsid w:val="0025080A"/>
    <w:rsid w:val="00253F75"/>
    <w:rsid w:val="00255EA1"/>
    <w:rsid w:val="0026233F"/>
    <w:rsid w:val="002654F8"/>
    <w:rsid w:val="0026763B"/>
    <w:rsid w:val="002708E9"/>
    <w:rsid w:val="00272575"/>
    <w:rsid w:val="00285E4B"/>
    <w:rsid w:val="00285E4E"/>
    <w:rsid w:val="00290447"/>
    <w:rsid w:val="00292B20"/>
    <w:rsid w:val="00293C4C"/>
    <w:rsid w:val="002A05D8"/>
    <w:rsid w:val="002A4F3B"/>
    <w:rsid w:val="002A5244"/>
    <w:rsid w:val="002A7055"/>
    <w:rsid w:val="002A70FE"/>
    <w:rsid w:val="002B0847"/>
    <w:rsid w:val="002C61D0"/>
    <w:rsid w:val="002D1736"/>
    <w:rsid w:val="002D1F2A"/>
    <w:rsid w:val="002D4462"/>
    <w:rsid w:val="002D5D3A"/>
    <w:rsid w:val="002E17A3"/>
    <w:rsid w:val="002E1FC1"/>
    <w:rsid w:val="002E580C"/>
    <w:rsid w:val="002E7907"/>
    <w:rsid w:val="002F679B"/>
    <w:rsid w:val="00300650"/>
    <w:rsid w:val="003058A0"/>
    <w:rsid w:val="003151B7"/>
    <w:rsid w:val="00317441"/>
    <w:rsid w:val="00335BF5"/>
    <w:rsid w:val="003405EF"/>
    <w:rsid w:val="00341E5E"/>
    <w:rsid w:val="00341F1C"/>
    <w:rsid w:val="00342389"/>
    <w:rsid w:val="003473EC"/>
    <w:rsid w:val="00353CB1"/>
    <w:rsid w:val="0035713B"/>
    <w:rsid w:val="003658BB"/>
    <w:rsid w:val="00376A8D"/>
    <w:rsid w:val="00381927"/>
    <w:rsid w:val="003838BD"/>
    <w:rsid w:val="0038523D"/>
    <w:rsid w:val="00385848"/>
    <w:rsid w:val="003858BF"/>
    <w:rsid w:val="003924B8"/>
    <w:rsid w:val="00394E8C"/>
    <w:rsid w:val="003A614F"/>
    <w:rsid w:val="003A7AC4"/>
    <w:rsid w:val="003B1A8A"/>
    <w:rsid w:val="003B1EE0"/>
    <w:rsid w:val="003C02A8"/>
    <w:rsid w:val="003C31E3"/>
    <w:rsid w:val="003C5090"/>
    <w:rsid w:val="003C6DE8"/>
    <w:rsid w:val="003D7C9C"/>
    <w:rsid w:val="003E094E"/>
    <w:rsid w:val="003E2B9A"/>
    <w:rsid w:val="00411918"/>
    <w:rsid w:val="0041341D"/>
    <w:rsid w:val="00417DCA"/>
    <w:rsid w:val="00424729"/>
    <w:rsid w:val="00424737"/>
    <w:rsid w:val="00424C7A"/>
    <w:rsid w:val="0043045E"/>
    <w:rsid w:val="00431E6A"/>
    <w:rsid w:val="00434B43"/>
    <w:rsid w:val="0043519B"/>
    <w:rsid w:val="0043624B"/>
    <w:rsid w:val="00436510"/>
    <w:rsid w:val="0043738A"/>
    <w:rsid w:val="0045258F"/>
    <w:rsid w:val="00452BDC"/>
    <w:rsid w:val="0046028F"/>
    <w:rsid w:val="00460A74"/>
    <w:rsid w:val="00463388"/>
    <w:rsid w:val="0046630A"/>
    <w:rsid w:val="004678BC"/>
    <w:rsid w:val="00473BA0"/>
    <w:rsid w:val="00482B26"/>
    <w:rsid w:val="00486EEC"/>
    <w:rsid w:val="00487EC1"/>
    <w:rsid w:val="00490727"/>
    <w:rsid w:val="00490E58"/>
    <w:rsid w:val="004947C7"/>
    <w:rsid w:val="0049553B"/>
    <w:rsid w:val="004B00DC"/>
    <w:rsid w:val="004B0497"/>
    <w:rsid w:val="004C30E4"/>
    <w:rsid w:val="004C7E69"/>
    <w:rsid w:val="004C7EE5"/>
    <w:rsid w:val="004D011B"/>
    <w:rsid w:val="004D0DA6"/>
    <w:rsid w:val="004D7C83"/>
    <w:rsid w:val="004E67D6"/>
    <w:rsid w:val="004E6851"/>
    <w:rsid w:val="004F2597"/>
    <w:rsid w:val="00500302"/>
    <w:rsid w:val="00500D45"/>
    <w:rsid w:val="005039B8"/>
    <w:rsid w:val="00515570"/>
    <w:rsid w:val="00516101"/>
    <w:rsid w:val="00521F1A"/>
    <w:rsid w:val="0052453D"/>
    <w:rsid w:val="00535DA8"/>
    <w:rsid w:val="005368E8"/>
    <w:rsid w:val="005412DC"/>
    <w:rsid w:val="0054407D"/>
    <w:rsid w:val="00544A6D"/>
    <w:rsid w:val="0054595A"/>
    <w:rsid w:val="00551B18"/>
    <w:rsid w:val="005534D6"/>
    <w:rsid w:val="00564471"/>
    <w:rsid w:val="005803D8"/>
    <w:rsid w:val="00590E77"/>
    <w:rsid w:val="00597C9D"/>
    <w:rsid w:val="005A51AB"/>
    <w:rsid w:val="005B18B7"/>
    <w:rsid w:val="005B26B8"/>
    <w:rsid w:val="005B4183"/>
    <w:rsid w:val="005C13BA"/>
    <w:rsid w:val="005C4F16"/>
    <w:rsid w:val="005D05CC"/>
    <w:rsid w:val="005E32DB"/>
    <w:rsid w:val="005E48D2"/>
    <w:rsid w:val="005F2688"/>
    <w:rsid w:val="005F57D4"/>
    <w:rsid w:val="005F5C79"/>
    <w:rsid w:val="006043E6"/>
    <w:rsid w:val="00606DAB"/>
    <w:rsid w:val="006130C9"/>
    <w:rsid w:val="00613BF3"/>
    <w:rsid w:val="00613FC3"/>
    <w:rsid w:val="00623B4F"/>
    <w:rsid w:val="00623D92"/>
    <w:rsid w:val="00626415"/>
    <w:rsid w:val="00627F8D"/>
    <w:rsid w:val="00630346"/>
    <w:rsid w:val="00630748"/>
    <w:rsid w:val="00631E32"/>
    <w:rsid w:val="00632135"/>
    <w:rsid w:val="006366B1"/>
    <w:rsid w:val="00637A6D"/>
    <w:rsid w:val="00643AB5"/>
    <w:rsid w:val="00650314"/>
    <w:rsid w:val="006727E7"/>
    <w:rsid w:val="00681F47"/>
    <w:rsid w:val="006859A9"/>
    <w:rsid w:val="00685D4F"/>
    <w:rsid w:val="0069232A"/>
    <w:rsid w:val="006A10F5"/>
    <w:rsid w:val="006A14D9"/>
    <w:rsid w:val="006A2C93"/>
    <w:rsid w:val="006A4B78"/>
    <w:rsid w:val="006B397B"/>
    <w:rsid w:val="006B5A49"/>
    <w:rsid w:val="006D5663"/>
    <w:rsid w:val="006D6C02"/>
    <w:rsid w:val="006E48AD"/>
    <w:rsid w:val="006E62C8"/>
    <w:rsid w:val="006F1263"/>
    <w:rsid w:val="006F6EDD"/>
    <w:rsid w:val="00711AFA"/>
    <w:rsid w:val="007125A2"/>
    <w:rsid w:val="00714870"/>
    <w:rsid w:val="0071498F"/>
    <w:rsid w:val="00720E63"/>
    <w:rsid w:val="00731BD7"/>
    <w:rsid w:val="00735802"/>
    <w:rsid w:val="00737532"/>
    <w:rsid w:val="0074015F"/>
    <w:rsid w:val="00741BCF"/>
    <w:rsid w:val="007427D6"/>
    <w:rsid w:val="007478A4"/>
    <w:rsid w:val="00752C40"/>
    <w:rsid w:val="00757639"/>
    <w:rsid w:val="00763DC0"/>
    <w:rsid w:val="0076615F"/>
    <w:rsid w:val="0076626C"/>
    <w:rsid w:val="007703C1"/>
    <w:rsid w:val="007712B6"/>
    <w:rsid w:val="007743D8"/>
    <w:rsid w:val="00776768"/>
    <w:rsid w:val="007860FC"/>
    <w:rsid w:val="0078719E"/>
    <w:rsid w:val="0079037A"/>
    <w:rsid w:val="00793F09"/>
    <w:rsid w:val="0079536F"/>
    <w:rsid w:val="00796876"/>
    <w:rsid w:val="00796FE9"/>
    <w:rsid w:val="007A0FC2"/>
    <w:rsid w:val="007C37F5"/>
    <w:rsid w:val="007C4B85"/>
    <w:rsid w:val="007D24A4"/>
    <w:rsid w:val="007D3D20"/>
    <w:rsid w:val="007D5C7A"/>
    <w:rsid w:val="007E5B48"/>
    <w:rsid w:val="007F263D"/>
    <w:rsid w:val="00800864"/>
    <w:rsid w:val="00804E85"/>
    <w:rsid w:val="008051D8"/>
    <w:rsid w:val="00822721"/>
    <w:rsid w:val="008270D2"/>
    <w:rsid w:val="0082753B"/>
    <w:rsid w:val="00835414"/>
    <w:rsid w:val="0084380F"/>
    <w:rsid w:val="0085004B"/>
    <w:rsid w:val="0085613F"/>
    <w:rsid w:val="00856DA4"/>
    <w:rsid w:val="00857507"/>
    <w:rsid w:val="00861CBC"/>
    <w:rsid w:val="008638AD"/>
    <w:rsid w:val="00863E98"/>
    <w:rsid w:val="008725CE"/>
    <w:rsid w:val="0087509D"/>
    <w:rsid w:val="00876935"/>
    <w:rsid w:val="008818A0"/>
    <w:rsid w:val="00887A24"/>
    <w:rsid w:val="008933AB"/>
    <w:rsid w:val="008B2B53"/>
    <w:rsid w:val="008B2BF1"/>
    <w:rsid w:val="008B3637"/>
    <w:rsid w:val="008B4EFA"/>
    <w:rsid w:val="008C16DB"/>
    <w:rsid w:val="008C473F"/>
    <w:rsid w:val="008D4410"/>
    <w:rsid w:val="008E5785"/>
    <w:rsid w:val="008E64BA"/>
    <w:rsid w:val="008E6807"/>
    <w:rsid w:val="008F09AB"/>
    <w:rsid w:val="00900BEB"/>
    <w:rsid w:val="00902363"/>
    <w:rsid w:val="009039AE"/>
    <w:rsid w:val="009140AD"/>
    <w:rsid w:val="00914B89"/>
    <w:rsid w:val="00920529"/>
    <w:rsid w:val="00921EC8"/>
    <w:rsid w:val="00925570"/>
    <w:rsid w:val="009260AB"/>
    <w:rsid w:val="00933569"/>
    <w:rsid w:val="0094313B"/>
    <w:rsid w:val="009446C0"/>
    <w:rsid w:val="009460F8"/>
    <w:rsid w:val="009534BC"/>
    <w:rsid w:val="009768F1"/>
    <w:rsid w:val="009842EC"/>
    <w:rsid w:val="009953CB"/>
    <w:rsid w:val="009B7014"/>
    <w:rsid w:val="009C04BA"/>
    <w:rsid w:val="009C2E69"/>
    <w:rsid w:val="009D51B4"/>
    <w:rsid w:val="009E249C"/>
    <w:rsid w:val="009E4B49"/>
    <w:rsid w:val="009F2E03"/>
    <w:rsid w:val="00A04DE9"/>
    <w:rsid w:val="00A24AA9"/>
    <w:rsid w:val="00A3633E"/>
    <w:rsid w:val="00A428E6"/>
    <w:rsid w:val="00A43CFE"/>
    <w:rsid w:val="00A539E2"/>
    <w:rsid w:val="00A60812"/>
    <w:rsid w:val="00A64590"/>
    <w:rsid w:val="00A656F9"/>
    <w:rsid w:val="00A66CAF"/>
    <w:rsid w:val="00A66F0C"/>
    <w:rsid w:val="00A81F8C"/>
    <w:rsid w:val="00A8689E"/>
    <w:rsid w:val="00AA3988"/>
    <w:rsid w:val="00AA5C02"/>
    <w:rsid w:val="00AB4EC4"/>
    <w:rsid w:val="00AB66BE"/>
    <w:rsid w:val="00AB7246"/>
    <w:rsid w:val="00AC07BA"/>
    <w:rsid w:val="00AC40F3"/>
    <w:rsid w:val="00AC5290"/>
    <w:rsid w:val="00AC5394"/>
    <w:rsid w:val="00AC5E0F"/>
    <w:rsid w:val="00AD6890"/>
    <w:rsid w:val="00AD7DC1"/>
    <w:rsid w:val="00AE1491"/>
    <w:rsid w:val="00AE6600"/>
    <w:rsid w:val="00AF7483"/>
    <w:rsid w:val="00B01E03"/>
    <w:rsid w:val="00B20275"/>
    <w:rsid w:val="00B264CA"/>
    <w:rsid w:val="00B271B2"/>
    <w:rsid w:val="00B34645"/>
    <w:rsid w:val="00B37C2C"/>
    <w:rsid w:val="00B43AB2"/>
    <w:rsid w:val="00B475A3"/>
    <w:rsid w:val="00B603E8"/>
    <w:rsid w:val="00B6731D"/>
    <w:rsid w:val="00B71D72"/>
    <w:rsid w:val="00B73646"/>
    <w:rsid w:val="00B827DC"/>
    <w:rsid w:val="00B84749"/>
    <w:rsid w:val="00B864B4"/>
    <w:rsid w:val="00B86D1C"/>
    <w:rsid w:val="00B93193"/>
    <w:rsid w:val="00BA0AE6"/>
    <w:rsid w:val="00BB388B"/>
    <w:rsid w:val="00BB4F80"/>
    <w:rsid w:val="00BC5265"/>
    <w:rsid w:val="00BD5FC0"/>
    <w:rsid w:val="00BE38D4"/>
    <w:rsid w:val="00BE5216"/>
    <w:rsid w:val="00BE5273"/>
    <w:rsid w:val="00BF00A2"/>
    <w:rsid w:val="00BF0E8D"/>
    <w:rsid w:val="00BF31F4"/>
    <w:rsid w:val="00BF6391"/>
    <w:rsid w:val="00BF674A"/>
    <w:rsid w:val="00BF76B5"/>
    <w:rsid w:val="00C17B76"/>
    <w:rsid w:val="00C20D34"/>
    <w:rsid w:val="00C22E6D"/>
    <w:rsid w:val="00C44E6F"/>
    <w:rsid w:val="00C4501A"/>
    <w:rsid w:val="00C47125"/>
    <w:rsid w:val="00C56B86"/>
    <w:rsid w:val="00C833AC"/>
    <w:rsid w:val="00C875CE"/>
    <w:rsid w:val="00C93394"/>
    <w:rsid w:val="00C97FA9"/>
    <w:rsid w:val="00CB72B9"/>
    <w:rsid w:val="00CC50E5"/>
    <w:rsid w:val="00CD18BE"/>
    <w:rsid w:val="00CD1FF1"/>
    <w:rsid w:val="00CD3F74"/>
    <w:rsid w:val="00CD5AB9"/>
    <w:rsid w:val="00CD79B2"/>
    <w:rsid w:val="00CE252C"/>
    <w:rsid w:val="00CE5DD6"/>
    <w:rsid w:val="00CF0D9F"/>
    <w:rsid w:val="00CF41C8"/>
    <w:rsid w:val="00D1683F"/>
    <w:rsid w:val="00D253E0"/>
    <w:rsid w:val="00D25A68"/>
    <w:rsid w:val="00D31396"/>
    <w:rsid w:val="00D33A3E"/>
    <w:rsid w:val="00D404F7"/>
    <w:rsid w:val="00D42199"/>
    <w:rsid w:val="00D52443"/>
    <w:rsid w:val="00D55327"/>
    <w:rsid w:val="00D55B3B"/>
    <w:rsid w:val="00D579E3"/>
    <w:rsid w:val="00D67888"/>
    <w:rsid w:val="00D70784"/>
    <w:rsid w:val="00D721E3"/>
    <w:rsid w:val="00D822A6"/>
    <w:rsid w:val="00D8330D"/>
    <w:rsid w:val="00D85494"/>
    <w:rsid w:val="00D964A5"/>
    <w:rsid w:val="00D9783D"/>
    <w:rsid w:val="00DA7102"/>
    <w:rsid w:val="00DB7E9B"/>
    <w:rsid w:val="00DC2D06"/>
    <w:rsid w:val="00DD3D73"/>
    <w:rsid w:val="00DD657A"/>
    <w:rsid w:val="00DE515A"/>
    <w:rsid w:val="00DF5C9D"/>
    <w:rsid w:val="00E016D8"/>
    <w:rsid w:val="00E0565E"/>
    <w:rsid w:val="00E14F6A"/>
    <w:rsid w:val="00E24167"/>
    <w:rsid w:val="00E246FF"/>
    <w:rsid w:val="00E27964"/>
    <w:rsid w:val="00E27970"/>
    <w:rsid w:val="00E30828"/>
    <w:rsid w:val="00E31BD4"/>
    <w:rsid w:val="00E33BFD"/>
    <w:rsid w:val="00E36DB1"/>
    <w:rsid w:val="00E513AC"/>
    <w:rsid w:val="00E54BF7"/>
    <w:rsid w:val="00E60492"/>
    <w:rsid w:val="00E65C2B"/>
    <w:rsid w:val="00E66090"/>
    <w:rsid w:val="00E72512"/>
    <w:rsid w:val="00E81858"/>
    <w:rsid w:val="00E825FA"/>
    <w:rsid w:val="00E94EB9"/>
    <w:rsid w:val="00E94EE5"/>
    <w:rsid w:val="00E9549C"/>
    <w:rsid w:val="00E96572"/>
    <w:rsid w:val="00E96795"/>
    <w:rsid w:val="00E97FDE"/>
    <w:rsid w:val="00EA4024"/>
    <w:rsid w:val="00EA7102"/>
    <w:rsid w:val="00EB051E"/>
    <w:rsid w:val="00EC1E16"/>
    <w:rsid w:val="00EC2963"/>
    <w:rsid w:val="00EC4469"/>
    <w:rsid w:val="00EC76F2"/>
    <w:rsid w:val="00ED1C17"/>
    <w:rsid w:val="00ED3FF5"/>
    <w:rsid w:val="00ED6D17"/>
    <w:rsid w:val="00EE06B8"/>
    <w:rsid w:val="00EE4A75"/>
    <w:rsid w:val="00EE787E"/>
    <w:rsid w:val="00F02E16"/>
    <w:rsid w:val="00F07D69"/>
    <w:rsid w:val="00F118C9"/>
    <w:rsid w:val="00F1289F"/>
    <w:rsid w:val="00F16DC4"/>
    <w:rsid w:val="00F20AA6"/>
    <w:rsid w:val="00F2571C"/>
    <w:rsid w:val="00F30FD3"/>
    <w:rsid w:val="00F37CCF"/>
    <w:rsid w:val="00F403CA"/>
    <w:rsid w:val="00F551BF"/>
    <w:rsid w:val="00F57CBB"/>
    <w:rsid w:val="00F636C1"/>
    <w:rsid w:val="00F66B2A"/>
    <w:rsid w:val="00F77870"/>
    <w:rsid w:val="00F83280"/>
    <w:rsid w:val="00F83BCF"/>
    <w:rsid w:val="00F84B67"/>
    <w:rsid w:val="00F90767"/>
    <w:rsid w:val="00F90C7B"/>
    <w:rsid w:val="00F96111"/>
    <w:rsid w:val="00F9769D"/>
    <w:rsid w:val="00FA11B8"/>
    <w:rsid w:val="00FA691E"/>
    <w:rsid w:val="00FB0B03"/>
    <w:rsid w:val="00FB15CF"/>
    <w:rsid w:val="00FB6E42"/>
    <w:rsid w:val="00FC2608"/>
    <w:rsid w:val="00FC7B25"/>
    <w:rsid w:val="00FC7E62"/>
    <w:rsid w:val="00FD0E37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01D0"/>
  <w15:chartTrackingRefBased/>
  <w15:docId w15:val="{1B1A4224-B0CE-4276-8A89-DC9651D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646"/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0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0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0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0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0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0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0F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A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0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A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0F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A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0F5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6A1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0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C7"/>
    <w:rPr>
      <w:rFonts w:ascii="Calibri" w:eastAsia="Calibri" w:hAnsi="Calibri" w:cs="Calibri"/>
      <w:color w:val="00000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C7"/>
    <w:rPr>
      <w:rFonts w:ascii="Calibri" w:eastAsia="Calibri" w:hAnsi="Calibri" w:cs="Calibri"/>
      <w:color w:val="000000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6DC4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16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D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3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enek.kirkpatrick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enek.kirkpatric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6653C-52FD-45FD-ABA5-C5495DD4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Barrow</dc:creator>
  <cp:keywords/>
  <dc:description/>
  <cp:lastModifiedBy>Sue Barrow</cp:lastModifiedBy>
  <cp:revision>121</cp:revision>
  <cp:lastPrinted>2026-03-10T11:29:00Z</cp:lastPrinted>
  <dcterms:created xsi:type="dcterms:W3CDTF">2026-03-10T09:53:00Z</dcterms:created>
  <dcterms:modified xsi:type="dcterms:W3CDTF">2026-03-10T11:29:00Z</dcterms:modified>
</cp:coreProperties>
</file>